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6A5C" w14:textId="77777777" w:rsidR="00964592" w:rsidRPr="000E68F6" w:rsidRDefault="008C6E3C" w:rsidP="00964592">
      <w:pPr>
        <w:jc w:val="center"/>
        <w:rPr>
          <w:rFonts w:asciiTheme="minorHAnsi" w:hAnsiTheme="minorHAnsi" w:cstheme="minorHAnsi"/>
          <w:b/>
          <w:sz w:val="28"/>
          <w:szCs w:val="28"/>
        </w:rPr>
      </w:pPr>
      <w:r w:rsidRPr="000E68F6">
        <w:rPr>
          <w:rFonts w:asciiTheme="minorHAnsi" w:hAnsiTheme="minorHAnsi" w:cstheme="minorHAnsi"/>
          <w:b/>
          <w:sz w:val="28"/>
          <w:szCs w:val="28"/>
        </w:rPr>
        <w:t>City of Waupun</w:t>
      </w:r>
    </w:p>
    <w:p w14:paraId="4A2C38BE" w14:textId="77777777" w:rsidR="00964592" w:rsidRPr="000E68F6" w:rsidRDefault="00964592" w:rsidP="00964592">
      <w:pPr>
        <w:jc w:val="center"/>
        <w:rPr>
          <w:rFonts w:asciiTheme="minorHAnsi" w:hAnsiTheme="minorHAnsi" w:cstheme="minorHAnsi"/>
          <w:b/>
          <w:sz w:val="28"/>
          <w:szCs w:val="28"/>
        </w:rPr>
      </w:pPr>
      <w:r w:rsidRPr="000E68F6">
        <w:rPr>
          <w:rFonts w:asciiTheme="minorHAnsi" w:hAnsiTheme="minorHAnsi" w:cstheme="minorHAnsi"/>
          <w:b/>
          <w:sz w:val="28"/>
          <w:szCs w:val="28"/>
        </w:rPr>
        <w:t>Position Description</w:t>
      </w:r>
    </w:p>
    <w:p w14:paraId="1D89AB77" w14:textId="77777777" w:rsidR="008C6E3C" w:rsidRPr="000E68F6" w:rsidRDefault="008C6E3C" w:rsidP="00964592">
      <w:pPr>
        <w:jc w:val="center"/>
        <w:rPr>
          <w:b/>
        </w:rPr>
      </w:pPr>
    </w:p>
    <w:tbl>
      <w:tblPr>
        <w:tblW w:w="0" w:type="auto"/>
        <w:tblInd w:w="-55"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2863"/>
        <w:gridCol w:w="6713"/>
      </w:tblGrid>
      <w:tr w:rsidR="000E68F6" w:rsidRPr="000E68F6" w14:paraId="41E3BB8A" w14:textId="77777777" w:rsidTr="00B16DB3">
        <w:tc>
          <w:tcPr>
            <w:tcW w:w="2863" w:type="dxa"/>
          </w:tcPr>
          <w:p w14:paraId="4583B0EC" w14:textId="77777777" w:rsidR="008C6E3C" w:rsidRPr="000E68F6" w:rsidRDefault="008C6E3C" w:rsidP="008C6E3C">
            <w:pPr>
              <w:keepNext/>
              <w:outlineLvl w:val="4"/>
              <w:rPr>
                <w:rFonts w:asciiTheme="minorHAnsi" w:hAnsiTheme="minorHAnsi" w:cstheme="minorHAnsi"/>
                <w:b/>
                <w:szCs w:val="20"/>
              </w:rPr>
            </w:pPr>
            <w:r w:rsidRPr="000E68F6">
              <w:rPr>
                <w:rFonts w:asciiTheme="minorHAnsi" w:hAnsiTheme="minorHAnsi" w:cstheme="minorHAnsi"/>
                <w:b/>
                <w:szCs w:val="20"/>
              </w:rPr>
              <w:t>JOB TITLE</w:t>
            </w:r>
          </w:p>
        </w:tc>
        <w:tc>
          <w:tcPr>
            <w:tcW w:w="6713" w:type="dxa"/>
          </w:tcPr>
          <w:p w14:paraId="68272C84" w14:textId="77777777" w:rsidR="008C6E3C" w:rsidRPr="000E68F6" w:rsidRDefault="00BE2B6E" w:rsidP="008C6E3C">
            <w:pPr>
              <w:rPr>
                <w:rFonts w:asciiTheme="minorHAnsi" w:hAnsiTheme="minorHAnsi" w:cstheme="minorHAnsi"/>
                <w:szCs w:val="20"/>
              </w:rPr>
            </w:pPr>
            <w:r w:rsidRPr="000E68F6">
              <w:rPr>
                <w:rFonts w:asciiTheme="minorHAnsi" w:hAnsiTheme="minorHAnsi" w:cstheme="minorHAnsi"/>
                <w:szCs w:val="20"/>
              </w:rPr>
              <w:t>Detective</w:t>
            </w:r>
          </w:p>
        </w:tc>
      </w:tr>
      <w:tr w:rsidR="000E68F6" w:rsidRPr="000E68F6" w14:paraId="228F4911" w14:textId="77777777" w:rsidTr="00B16DB3">
        <w:tc>
          <w:tcPr>
            <w:tcW w:w="2863" w:type="dxa"/>
          </w:tcPr>
          <w:p w14:paraId="589E7313" w14:textId="77777777" w:rsidR="008C6E3C" w:rsidRPr="000E68F6" w:rsidRDefault="008C6E3C" w:rsidP="008C6E3C">
            <w:pPr>
              <w:keepNext/>
              <w:outlineLvl w:val="4"/>
              <w:rPr>
                <w:rFonts w:asciiTheme="minorHAnsi" w:hAnsiTheme="minorHAnsi" w:cstheme="minorHAnsi"/>
                <w:b/>
                <w:szCs w:val="20"/>
              </w:rPr>
            </w:pPr>
            <w:r w:rsidRPr="000E68F6">
              <w:rPr>
                <w:rFonts w:asciiTheme="minorHAnsi" w:hAnsiTheme="minorHAnsi" w:cstheme="minorHAnsi"/>
                <w:b/>
                <w:szCs w:val="20"/>
              </w:rPr>
              <w:t>REPORTS TO</w:t>
            </w:r>
          </w:p>
        </w:tc>
        <w:tc>
          <w:tcPr>
            <w:tcW w:w="6713" w:type="dxa"/>
          </w:tcPr>
          <w:p w14:paraId="51B186DA" w14:textId="0BDC0EEA" w:rsidR="008C6E3C" w:rsidRPr="000E68F6" w:rsidRDefault="00BE2B6E" w:rsidP="008C6E3C">
            <w:pPr>
              <w:rPr>
                <w:rFonts w:asciiTheme="minorHAnsi" w:hAnsiTheme="minorHAnsi" w:cstheme="minorHAnsi"/>
                <w:szCs w:val="20"/>
              </w:rPr>
            </w:pPr>
            <w:r w:rsidRPr="000E68F6">
              <w:rPr>
                <w:rFonts w:asciiTheme="minorHAnsi" w:hAnsiTheme="minorHAnsi" w:cstheme="minorHAnsi"/>
                <w:szCs w:val="20"/>
              </w:rPr>
              <w:t>Lieutenant of Investigations</w:t>
            </w:r>
          </w:p>
        </w:tc>
      </w:tr>
      <w:tr w:rsidR="000E68F6" w:rsidRPr="000E68F6" w14:paraId="28E75E77" w14:textId="77777777" w:rsidTr="00B16DB3">
        <w:tc>
          <w:tcPr>
            <w:tcW w:w="2863" w:type="dxa"/>
          </w:tcPr>
          <w:p w14:paraId="6DF2CBEB" w14:textId="77777777" w:rsidR="008C6E3C" w:rsidRPr="000E68F6" w:rsidRDefault="008C6E3C" w:rsidP="008C6E3C">
            <w:pPr>
              <w:keepNext/>
              <w:outlineLvl w:val="4"/>
              <w:rPr>
                <w:rFonts w:asciiTheme="minorHAnsi" w:hAnsiTheme="minorHAnsi" w:cstheme="minorHAnsi"/>
                <w:b/>
                <w:szCs w:val="20"/>
              </w:rPr>
            </w:pPr>
            <w:r w:rsidRPr="000E68F6">
              <w:rPr>
                <w:rFonts w:asciiTheme="minorHAnsi" w:hAnsiTheme="minorHAnsi" w:cstheme="minorHAnsi"/>
                <w:b/>
                <w:szCs w:val="20"/>
              </w:rPr>
              <w:t>DEPARTMENT</w:t>
            </w:r>
          </w:p>
        </w:tc>
        <w:tc>
          <w:tcPr>
            <w:tcW w:w="6713" w:type="dxa"/>
          </w:tcPr>
          <w:p w14:paraId="1685DFCC" w14:textId="77777777" w:rsidR="008C6E3C" w:rsidRPr="000E68F6" w:rsidRDefault="008C6E3C" w:rsidP="008C6E3C">
            <w:pPr>
              <w:rPr>
                <w:rFonts w:asciiTheme="minorHAnsi" w:hAnsiTheme="minorHAnsi" w:cstheme="minorHAnsi"/>
                <w:szCs w:val="20"/>
              </w:rPr>
            </w:pPr>
            <w:r w:rsidRPr="000E68F6">
              <w:rPr>
                <w:rFonts w:asciiTheme="minorHAnsi" w:hAnsiTheme="minorHAnsi" w:cstheme="minorHAnsi"/>
                <w:szCs w:val="20"/>
              </w:rPr>
              <w:t>Police</w:t>
            </w:r>
          </w:p>
        </w:tc>
      </w:tr>
      <w:tr w:rsidR="000E68F6" w:rsidRPr="000E68F6" w14:paraId="721451BC" w14:textId="77777777" w:rsidTr="00B16DB3">
        <w:tc>
          <w:tcPr>
            <w:tcW w:w="2863" w:type="dxa"/>
          </w:tcPr>
          <w:p w14:paraId="4F1FCE66" w14:textId="77777777" w:rsidR="008C6E3C" w:rsidRPr="000E68F6" w:rsidRDefault="008C6E3C" w:rsidP="008C6E3C">
            <w:pPr>
              <w:keepNext/>
              <w:outlineLvl w:val="4"/>
              <w:rPr>
                <w:rFonts w:asciiTheme="minorHAnsi" w:hAnsiTheme="minorHAnsi" w:cstheme="minorHAnsi"/>
                <w:b/>
                <w:szCs w:val="20"/>
              </w:rPr>
            </w:pPr>
            <w:r w:rsidRPr="000E68F6">
              <w:rPr>
                <w:rFonts w:asciiTheme="minorHAnsi" w:hAnsiTheme="minorHAnsi" w:cstheme="minorHAnsi"/>
                <w:b/>
                <w:szCs w:val="20"/>
              </w:rPr>
              <w:t>TYPE</w:t>
            </w:r>
          </w:p>
        </w:tc>
        <w:tc>
          <w:tcPr>
            <w:tcW w:w="6713" w:type="dxa"/>
          </w:tcPr>
          <w:p w14:paraId="123E10B9" w14:textId="77777777" w:rsidR="008C6E3C" w:rsidRPr="000E68F6" w:rsidRDefault="00BE2B6E" w:rsidP="008C6E3C">
            <w:pPr>
              <w:rPr>
                <w:rFonts w:asciiTheme="minorHAnsi" w:hAnsiTheme="minorHAnsi" w:cstheme="minorHAnsi"/>
                <w:szCs w:val="20"/>
              </w:rPr>
            </w:pPr>
            <w:r w:rsidRPr="000E68F6">
              <w:rPr>
                <w:rFonts w:asciiTheme="minorHAnsi" w:hAnsiTheme="minorHAnsi" w:cstheme="minorHAnsi"/>
                <w:szCs w:val="20"/>
              </w:rPr>
              <w:t>R</w:t>
            </w:r>
            <w:r w:rsidR="008C6E3C" w:rsidRPr="000E68F6">
              <w:rPr>
                <w:rFonts w:asciiTheme="minorHAnsi" w:hAnsiTheme="minorHAnsi" w:cstheme="minorHAnsi"/>
                <w:szCs w:val="20"/>
              </w:rPr>
              <w:t>epresented</w:t>
            </w:r>
          </w:p>
        </w:tc>
      </w:tr>
      <w:tr w:rsidR="000E68F6" w:rsidRPr="000E68F6" w14:paraId="36FF0BDE" w14:textId="77777777" w:rsidTr="00B16DB3">
        <w:tc>
          <w:tcPr>
            <w:tcW w:w="2863" w:type="dxa"/>
          </w:tcPr>
          <w:p w14:paraId="109092E9" w14:textId="77777777" w:rsidR="008C6E3C" w:rsidRPr="000E68F6" w:rsidRDefault="008C6E3C" w:rsidP="008C6E3C">
            <w:pPr>
              <w:keepNext/>
              <w:outlineLvl w:val="4"/>
              <w:rPr>
                <w:rFonts w:asciiTheme="minorHAnsi" w:hAnsiTheme="minorHAnsi" w:cstheme="minorHAnsi"/>
                <w:b/>
                <w:szCs w:val="20"/>
              </w:rPr>
            </w:pPr>
            <w:r w:rsidRPr="000E68F6">
              <w:rPr>
                <w:rFonts w:asciiTheme="minorHAnsi" w:hAnsiTheme="minorHAnsi" w:cstheme="minorHAnsi"/>
                <w:b/>
                <w:szCs w:val="20"/>
              </w:rPr>
              <w:t>FLSA (overtime status)</w:t>
            </w:r>
          </w:p>
        </w:tc>
        <w:tc>
          <w:tcPr>
            <w:tcW w:w="6713" w:type="dxa"/>
          </w:tcPr>
          <w:p w14:paraId="1560A0A1" w14:textId="77777777" w:rsidR="008C6E3C" w:rsidRPr="000E68F6" w:rsidRDefault="008C6E3C" w:rsidP="008C6E3C">
            <w:pPr>
              <w:rPr>
                <w:rFonts w:asciiTheme="minorHAnsi" w:hAnsiTheme="minorHAnsi" w:cstheme="minorHAnsi"/>
                <w:szCs w:val="20"/>
              </w:rPr>
            </w:pPr>
            <w:r w:rsidRPr="000E68F6">
              <w:rPr>
                <w:rFonts w:asciiTheme="minorHAnsi" w:hAnsiTheme="minorHAnsi" w:cstheme="minorHAnsi"/>
                <w:szCs w:val="20"/>
              </w:rPr>
              <w:t>Non-Exempt</w:t>
            </w:r>
          </w:p>
        </w:tc>
      </w:tr>
    </w:tbl>
    <w:p w14:paraId="71771325" w14:textId="77777777" w:rsidR="00964592" w:rsidRPr="000E68F6" w:rsidRDefault="00964592" w:rsidP="00964592">
      <w:pPr>
        <w:jc w:val="center"/>
        <w:rPr>
          <w:b/>
        </w:rPr>
      </w:pPr>
    </w:p>
    <w:p w14:paraId="002667EF" w14:textId="77777777" w:rsidR="008C6E3C" w:rsidRPr="000E68F6" w:rsidRDefault="008C6E3C" w:rsidP="00964592">
      <w:pPr>
        <w:jc w:val="center"/>
        <w:rPr>
          <w:rFonts w:asciiTheme="minorHAnsi" w:hAnsiTheme="minorHAnsi" w:cstheme="minorHAnsi"/>
          <w:b/>
        </w:rPr>
      </w:pPr>
    </w:p>
    <w:p w14:paraId="42DCA237" w14:textId="738C611C" w:rsidR="00964592" w:rsidRPr="001C5928" w:rsidRDefault="00AA0F85" w:rsidP="00964592">
      <w:pPr>
        <w:rPr>
          <w:rFonts w:asciiTheme="minorHAnsi" w:hAnsiTheme="minorHAnsi" w:cstheme="minorHAnsi"/>
        </w:rPr>
      </w:pPr>
      <w:r w:rsidRPr="001C5928">
        <w:rPr>
          <w:rFonts w:asciiTheme="minorHAnsi" w:hAnsiTheme="minorHAnsi" w:cstheme="minorHAnsi"/>
          <w:b/>
        </w:rPr>
        <w:t>GENERAL PURPOSE:</w:t>
      </w:r>
    </w:p>
    <w:p w14:paraId="2547E3E3" w14:textId="77777777" w:rsidR="00964592" w:rsidRPr="000E68F6" w:rsidRDefault="00964592" w:rsidP="00964592">
      <w:pPr>
        <w:rPr>
          <w:rFonts w:asciiTheme="minorHAnsi" w:hAnsiTheme="minorHAnsi" w:cstheme="minorHAnsi"/>
          <w:u w:val="single"/>
        </w:rPr>
      </w:pPr>
    </w:p>
    <w:p w14:paraId="51FE2F04" w14:textId="5049094E" w:rsidR="00964592" w:rsidRPr="000E68F6" w:rsidRDefault="00964592" w:rsidP="000577BB">
      <w:pPr>
        <w:rPr>
          <w:rFonts w:asciiTheme="minorHAnsi" w:hAnsiTheme="minorHAnsi" w:cstheme="minorHAnsi"/>
          <w:sz w:val="22"/>
          <w:szCs w:val="22"/>
        </w:rPr>
      </w:pPr>
      <w:r w:rsidRPr="000E68F6">
        <w:rPr>
          <w:rFonts w:asciiTheme="minorHAnsi" w:hAnsiTheme="minorHAnsi" w:cstheme="minorHAnsi"/>
          <w:sz w:val="22"/>
          <w:szCs w:val="22"/>
        </w:rPr>
        <w:t xml:space="preserve">The Waupun Police Department Detective is a sworn position assigned to a flex schedule.  The flex schedule allows the Detective to work hours as necessary </w:t>
      </w:r>
      <w:r w:rsidR="001334E9" w:rsidRPr="000E68F6">
        <w:rPr>
          <w:rFonts w:asciiTheme="minorHAnsi" w:hAnsiTheme="minorHAnsi" w:cstheme="minorHAnsi"/>
          <w:sz w:val="22"/>
          <w:szCs w:val="22"/>
        </w:rPr>
        <w:t xml:space="preserve">to </w:t>
      </w:r>
      <w:r w:rsidRPr="000E68F6">
        <w:rPr>
          <w:rFonts w:asciiTheme="minorHAnsi" w:hAnsiTheme="minorHAnsi" w:cstheme="minorHAnsi"/>
          <w:sz w:val="22"/>
          <w:szCs w:val="22"/>
        </w:rPr>
        <w:t xml:space="preserve">accommodate investigations and assignments.  The Detective is a representative of </w:t>
      </w:r>
      <w:r w:rsidR="001334E9" w:rsidRPr="000E68F6">
        <w:rPr>
          <w:rFonts w:asciiTheme="minorHAnsi" w:hAnsiTheme="minorHAnsi" w:cstheme="minorHAnsi"/>
          <w:sz w:val="22"/>
          <w:szCs w:val="22"/>
        </w:rPr>
        <w:t xml:space="preserve">the city of </w:t>
      </w:r>
      <w:r w:rsidRPr="000E68F6">
        <w:rPr>
          <w:rFonts w:asciiTheme="minorHAnsi" w:hAnsiTheme="minorHAnsi" w:cstheme="minorHAnsi"/>
          <w:sz w:val="22"/>
          <w:szCs w:val="22"/>
        </w:rPr>
        <w:t>Waupun and the State of Wisconsin.  As such, the Detective is governed by not only legal</w:t>
      </w:r>
      <w:r w:rsidR="001334E9" w:rsidRPr="000E68F6">
        <w:rPr>
          <w:rFonts w:asciiTheme="minorHAnsi" w:hAnsiTheme="minorHAnsi" w:cstheme="minorHAnsi"/>
          <w:sz w:val="22"/>
          <w:szCs w:val="22"/>
        </w:rPr>
        <w:t>,</w:t>
      </w:r>
      <w:r w:rsidRPr="000E68F6">
        <w:rPr>
          <w:rFonts w:asciiTheme="minorHAnsi" w:hAnsiTheme="minorHAnsi" w:cstheme="minorHAnsi"/>
          <w:sz w:val="22"/>
          <w:szCs w:val="22"/>
        </w:rPr>
        <w:t xml:space="preserve"> but moral standards of the highest nature.  His/her philosophy must be one of dedication to the public service, setting aside their own personal interest for the common good. </w:t>
      </w:r>
      <w:r w:rsidR="001334E9" w:rsidRPr="000E68F6">
        <w:rPr>
          <w:rFonts w:asciiTheme="minorHAnsi" w:hAnsiTheme="minorHAnsi" w:cstheme="minorHAnsi"/>
          <w:sz w:val="22"/>
          <w:szCs w:val="22"/>
        </w:rPr>
        <w:t>The detective position is under the direct supervision of the Lieutenant of Investigations</w:t>
      </w:r>
      <w:r w:rsidR="00CD2631" w:rsidRPr="000E68F6">
        <w:rPr>
          <w:rFonts w:asciiTheme="minorHAnsi" w:hAnsiTheme="minorHAnsi" w:cstheme="minorHAnsi"/>
          <w:sz w:val="22"/>
          <w:szCs w:val="22"/>
        </w:rPr>
        <w:t>.</w:t>
      </w:r>
      <w:r w:rsidRPr="000E68F6">
        <w:rPr>
          <w:rFonts w:asciiTheme="minorHAnsi" w:hAnsiTheme="minorHAnsi" w:cstheme="minorHAnsi"/>
          <w:sz w:val="22"/>
          <w:szCs w:val="22"/>
        </w:rPr>
        <w:t xml:space="preserve"> </w:t>
      </w:r>
    </w:p>
    <w:p w14:paraId="3F74815E" w14:textId="77777777" w:rsidR="00AA0F85" w:rsidRPr="000E68F6" w:rsidRDefault="00AA0F85" w:rsidP="000577BB">
      <w:pPr>
        <w:rPr>
          <w:rFonts w:asciiTheme="minorHAnsi" w:hAnsiTheme="minorHAnsi" w:cstheme="minorHAnsi"/>
        </w:rPr>
      </w:pPr>
    </w:p>
    <w:p w14:paraId="7299AD70" w14:textId="77777777" w:rsidR="001D7D3A" w:rsidRDefault="000577BB" w:rsidP="000577BB">
      <w:pPr>
        <w:rPr>
          <w:rFonts w:asciiTheme="minorHAnsi" w:hAnsiTheme="minorHAnsi" w:cstheme="minorHAnsi"/>
          <w:sz w:val="22"/>
          <w:szCs w:val="22"/>
        </w:rPr>
      </w:pPr>
      <w:r w:rsidRPr="000E68F6">
        <w:rPr>
          <w:rFonts w:asciiTheme="minorHAnsi" w:hAnsiTheme="minorHAnsi" w:cstheme="minorHAnsi"/>
          <w:sz w:val="22"/>
          <w:szCs w:val="22"/>
        </w:rPr>
        <w:t>T</w:t>
      </w:r>
      <w:r w:rsidR="00990137" w:rsidRPr="000E68F6">
        <w:rPr>
          <w:rFonts w:asciiTheme="minorHAnsi" w:hAnsiTheme="minorHAnsi" w:cstheme="minorHAnsi"/>
          <w:sz w:val="22"/>
          <w:szCs w:val="22"/>
        </w:rPr>
        <w:t xml:space="preserve">he primary duties of the Detective </w:t>
      </w:r>
      <w:r w:rsidR="00CD2631" w:rsidRPr="000E68F6">
        <w:rPr>
          <w:rFonts w:asciiTheme="minorHAnsi" w:hAnsiTheme="minorHAnsi" w:cstheme="minorHAnsi"/>
          <w:sz w:val="22"/>
          <w:szCs w:val="22"/>
        </w:rPr>
        <w:t>are</w:t>
      </w:r>
      <w:r w:rsidR="00990137" w:rsidRPr="000E68F6">
        <w:rPr>
          <w:rFonts w:asciiTheme="minorHAnsi" w:hAnsiTheme="minorHAnsi" w:cstheme="minorHAnsi"/>
          <w:sz w:val="22"/>
          <w:szCs w:val="22"/>
        </w:rPr>
        <w:t xml:space="preserve"> the investigation of </w:t>
      </w:r>
      <w:r w:rsidR="001334E9" w:rsidRPr="000E68F6">
        <w:rPr>
          <w:rFonts w:asciiTheme="minorHAnsi" w:hAnsiTheme="minorHAnsi" w:cstheme="minorHAnsi"/>
          <w:sz w:val="22"/>
          <w:szCs w:val="22"/>
        </w:rPr>
        <w:t xml:space="preserve">criminal </w:t>
      </w:r>
      <w:r w:rsidR="00990137" w:rsidRPr="000E68F6">
        <w:rPr>
          <w:rFonts w:asciiTheme="minorHAnsi" w:hAnsiTheme="minorHAnsi" w:cstheme="minorHAnsi"/>
          <w:sz w:val="22"/>
          <w:szCs w:val="22"/>
        </w:rPr>
        <w:t xml:space="preserve">offenses and follow up of serious complaints taken by other officers.  At crime scenes and during investigations, the Detective is to </w:t>
      </w:r>
      <w:r w:rsidR="00C922D3" w:rsidRPr="000E68F6">
        <w:rPr>
          <w:rFonts w:asciiTheme="minorHAnsi" w:hAnsiTheme="minorHAnsi" w:cstheme="minorHAnsi"/>
          <w:sz w:val="22"/>
          <w:szCs w:val="22"/>
        </w:rPr>
        <w:t>work with, consult with and follow direction from the Lieutenant of Investigations,</w:t>
      </w:r>
      <w:r w:rsidR="00990137" w:rsidRPr="000E68F6">
        <w:rPr>
          <w:rFonts w:asciiTheme="minorHAnsi" w:hAnsiTheme="minorHAnsi" w:cstheme="minorHAnsi"/>
          <w:sz w:val="22"/>
          <w:szCs w:val="22"/>
        </w:rPr>
        <w:t xml:space="preserve"> and other department members are expected to cooperate with him/her to provide for the best possible resolution of the incident.</w:t>
      </w:r>
      <w:r w:rsidR="001D7D3A">
        <w:rPr>
          <w:rFonts w:asciiTheme="minorHAnsi" w:hAnsiTheme="minorHAnsi" w:cstheme="minorHAnsi"/>
          <w:sz w:val="22"/>
          <w:szCs w:val="22"/>
        </w:rPr>
        <w:t xml:space="preserve"> </w:t>
      </w:r>
    </w:p>
    <w:p w14:paraId="610A310E" w14:textId="77777777" w:rsidR="001D7D3A" w:rsidRDefault="001D7D3A" w:rsidP="000577BB">
      <w:pPr>
        <w:rPr>
          <w:rFonts w:asciiTheme="minorHAnsi" w:hAnsiTheme="minorHAnsi" w:cstheme="minorHAnsi"/>
          <w:sz w:val="22"/>
          <w:szCs w:val="22"/>
        </w:rPr>
      </w:pPr>
    </w:p>
    <w:p w14:paraId="4AFC6FD2" w14:textId="5B704830" w:rsidR="00964592" w:rsidRPr="000E68F6" w:rsidRDefault="001D7D3A" w:rsidP="000577BB">
      <w:pPr>
        <w:rPr>
          <w:rFonts w:asciiTheme="minorHAnsi" w:hAnsiTheme="minorHAnsi" w:cstheme="minorHAnsi"/>
          <w:sz w:val="22"/>
          <w:szCs w:val="22"/>
        </w:rPr>
      </w:pPr>
      <w:r w:rsidRPr="001D7D3A">
        <w:rPr>
          <w:rFonts w:asciiTheme="minorHAnsi" w:hAnsiTheme="minorHAnsi" w:cstheme="minorHAnsi"/>
          <w:sz w:val="22"/>
          <w:szCs w:val="22"/>
        </w:rPr>
        <w:t xml:space="preserve">The </w:t>
      </w:r>
      <w:r>
        <w:rPr>
          <w:rFonts w:asciiTheme="minorHAnsi" w:hAnsiTheme="minorHAnsi" w:cstheme="minorHAnsi"/>
          <w:sz w:val="22"/>
          <w:szCs w:val="22"/>
        </w:rPr>
        <w:t>Detective</w:t>
      </w:r>
      <w:r w:rsidRPr="001D7D3A">
        <w:rPr>
          <w:rFonts w:asciiTheme="minorHAnsi" w:hAnsiTheme="minorHAnsi" w:cstheme="minorHAnsi"/>
          <w:sz w:val="22"/>
          <w:szCs w:val="22"/>
        </w:rPr>
        <w:t xml:space="preserve"> position is a 4-year position that will expire after the completion of 4 years of service. A partial year of service will not count towards the 4-year service expiration. The Officer who held this position may reapply for </w:t>
      </w:r>
      <w:r>
        <w:rPr>
          <w:rFonts w:asciiTheme="minorHAnsi" w:hAnsiTheme="minorHAnsi" w:cstheme="minorHAnsi"/>
          <w:sz w:val="22"/>
          <w:szCs w:val="22"/>
        </w:rPr>
        <w:t>Detective</w:t>
      </w:r>
      <w:r w:rsidRPr="001D7D3A">
        <w:rPr>
          <w:rFonts w:asciiTheme="minorHAnsi" w:hAnsiTheme="minorHAnsi" w:cstheme="minorHAnsi"/>
          <w:sz w:val="22"/>
          <w:szCs w:val="22"/>
        </w:rPr>
        <w:t xml:space="preserve"> position if interested.</w:t>
      </w:r>
    </w:p>
    <w:p w14:paraId="515AA906" w14:textId="77777777" w:rsidR="00990137" w:rsidRPr="000E68F6" w:rsidRDefault="00990137" w:rsidP="00990137">
      <w:pPr>
        <w:ind w:left="720"/>
        <w:rPr>
          <w:rFonts w:asciiTheme="minorHAnsi" w:hAnsiTheme="minorHAnsi" w:cstheme="minorHAnsi"/>
        </w:rPr>
      </w:pPr>
    </w:p>
    <w:p w14:paraId="1E132DF0" w14:textId="5B66D2B4" w:rsidR="00990137" w:rsidRPr="000E68F6" w:rsidRDefault="00AA0F85" w:rsidP="00990137">
      <w:pPr>
        <w:rPr>
          <w:rFonts w:asciiTheme="minorHAnsi" w:hAnsiTheme="minorHAnsi" w:cstheme="minorHAnsi"/>
        </w:rPr>
      </w:pPr>
      <w:r w:rsidRPr="000E68F6">
        <w:rPr>
          <w:rFonts w:asciiTheme="minorHAnsi" w:hAnsiTheme="minorHAnsi" w:cstheme="minorHAnsi"/>
          <w:b/>
        </w:rPr>
        <w:t xml:space="preserve">ESSENTIAL DUTIES </w:t>
      </w:r>
      <w:r w:rsidR="001C5928">
        <w:rPr>
          <w:rFonts w:asciiTheme="minorHAnsi" w:hAnsiTheme="minorHAnsi" w:cstheme="minorHAnsi"/>
          <w:b/>
        </w:rPr>
        <w:t>AND</w:t>
      </w:r>
      <w:r w:rsidR="00A711E5" w:rsidRPr="000E68F6">
        <w:rPr>
          <w:rFonts w:asciiTheme="minorHAnsi" w:hAnsiTheme="minorHAnsi" w:cstheme="minorHAnsi"/>
          <w:b/>
        </w:rPr>
        <w:t xml:space="preserve"> RESPONSIBILITIES</w:t>
      </w:r>
      <w:r w:rsidR="00A711E5" w:rsidRPr="000E68F6">
        <w:rPr>
          <w:rFonts w:asciiTheme="minorHAnsi" w:hAnsiTheme="minorHAnsi" w:cstheme="minorHAnsi"/>
        </w:rPr>
        <w:t>:</w:t>
      </w:r>
    </w:p>
    <w:p w14:paraId="60D61319" w14:textId="77777777" w:rsidR="00990137" w:rsidRPr="000E68F6" w:rsidRDefault="00990137" w:rsidP="00990137">
      <w:pPr>
        <w:rPr>
          <w:rFonts w:asciiTheme="minorHAnsi" w:hAnsiTheme="minorHAnsi" w:cstheme="minorHAnsi"/>
          <w:u w:val="single"/>
        </w:rPr>
      </w:pPr>
    </w:p>
    <w:p w14:paraId="0FA787CB" w14:textId="77777777" w:rsidR="00990137" w:rsidRPr="000E68F6" w:rsidRDefault="00A711E5" w:rsidP="00990B33">
      <w:pPr>
        <w:pStyle w:val="ListParagraph"/>
        <w:numPr>
          <w:ilvl w:val="0"/>
          <w:numId w:val="18"/>
        </w:numPr>
        <w:ind w:left="360"/>
        <w:rPr>
          <w:rFonts w:asciiTheme="minorHAnsi" w:hAnsiTheme="minorHAnsi" w:cstheme="minorHAnsi"/>
          <w:sz w:val="22"/>
          <w:szCs w:val="22"/>
        </w:rPr>
      </w:pPr>
      <w:r w:rsidRPr="000E68F6">
        <w:rPr>
          <w:rFonts w:asciiTheme="minorHAnsi" w:hAnsiTheme="minorHAnsi" w:cstheme="minorHAnsi"/>
          <w:sz w:val="22"/>
          <w:szCs w:val="22"/>
        </w:rPr>
        <w:t xml:space="preserve">Investigate all complaints </w:t>
      </w:r>
      <w:r w:rsidR="00990137" w:rsidRPr="000E68F6">
        <w:rPr>
          <w:rFonts w:asciiTheme="minorHAnsi" w:hAnsiTheme="minorHAnsi" w:cstheme="minorHAnsi"/>
          <w:sz w:val="22"/>
          <w:szCs w:val="22"/>
        </w:rPr>
        <w:t>relating to criminal offenses</w:t>
      </w:r>
      <w:r w:rsidRPr="000E68F6">
        <w:rPr>
          <w:rFonts w:asciiTheme="minorHAnsi" w:hAnsiTheme="minorHAnsi" w:cstheme="minorHAnsi"/>
          <w:sz w:val="22"/>
          <w:szCs w:val="22"/>
        </w:rPr>
        <w:t>, including those</w:t>
      </w:r>
      <w:r w:rsidR="00990137" w:rsidRPr="000E68F6">
        <w:rPr>
          <w:rFonts w:asciiTheme="minorHAnsi" w:hAnsiTheme="minorHAnsi" w:cstheme="minorHAnsi"/>
          <w:sz w:val="22"/>
          <w:szCs w:val="22"/>
        </w:rPr>
        <w:t xml:space="preserve"> received by the Police Department</w:t>
      </w:r>
      <w:r w:rsidR="008C6E3C" w:rsidRPr="000E68F6">
        <w:rPr>
          <w:rFonts w:asciiTheme="minorHAnsi" w:hAnsiTheme="minorHAnsi" w:cstheme="minorHAnsi"/>
          <w:sz w:val="22"/>
          <w:szCs w:val="22"/>
        </w:rPr>
        <w:t>,</w:t>
      </w:r>
      <w:r w:rsidRPr="000E68F6">
        <w:rPr>
          <w:rFonts w:asciiTheme="minorHAnsi" w:hAnsiTheme="minorHAnsi" w:cstheme="minorHAnsi"/>
          <w:sz w:val="22"/>
          <w:szCs w:val="22"/>
        </w:rPr>
        <w:t xml:space="preserve"> or referred by a supervisor</w:t>
      </w:r>
      <w:r w:rsidR="00990137" w:rsidRPr="000E68F6">
        <w:rPr>
          <w:rFonts w:asciiTheme="minorHAnsi" w:hAnsiTheme="minorHAnsi" w:cstheme="minorHAnsi"/>
          <w:sz w:val="22"/>
          <w:szCs w:val="22"/>
        </w:rPr>
        <w:t xml:space="preserve">.  </w:t>
      </w:r>
    </w:p>
    <w:p w14:paraId="291124D4" w14:textId="77777777" w:rsidR="00990137" w:rsidRPr="000E68F6" w:rsidRDefault="00990137" w:rsidP="00990B33">
      <w:pPr>
        <w:ind w:left="360" w:hanging="360"/>
        <w:rPr>
          <w:rFonts w:asciiTheme="minorHAnsi" w:hAnsiTheme="minorHAnsi" w:cstheme="minorHAnsi"/>
          <w:sz w:val="22"/>
          <w:szCs w:val="22"/>
        </w:rPr>
      </w:pPr>
    </w:p>
    <w:p w14:paraId="11BEA7B2" w14:textId="77777777" w:rsidR="00990137" w:rsidRPr="000E68F6" w:rsidRDefault="00A711E5" w:rsidP="00990B33">
      <w:pPr>
        <w:pStyle w:val="ListParagraph"/>
        <w:numPr>
          <w:ilvl w:val="0"/>
          <w:numId w:val="3"/>
        </w:numPr>
        <w:ind w:left="360"/>
        <w:rPr>
          <w:rFonts w:asciiTheme="minorHAnsi" w:hAnsiTheme="minorHAnsi" w:cstheme="minorHAnsi"/>
          <w:sz w:val="22"/>
          <w:szCs w:val="22"/>
        </w:rPr>
      </w:pPr>
      <w:r w:rsidRPr="000E68F6">
        <w:rPr>
          <w:rFonts w:asciiTheme="minorHAnsi" w:hAnsiTheme="minorHAnsi" w:cstheme="minorHAnsi"/>
          <w:sz w:val="22"/>
          <w:szCs w:val="22"/>
        </w:rPr>
        <w:t>Make all necessary arrests that are warranted as a result of investigations, and p</w:t>
      </w:r>
      <w:r w:rsidR="00990137" w:rsidRPr="000E68F6">
        <w:rPr>
          <w:rFonts w:asciiTheme="minorHAnsi" w:hAnsiTheme="minorHAnsi" w:cstheme="minorHAnsi"/>
          <w:sz w:val="22"/>
          <w:szCs w:val="22"/>
        </w:rPr>
        <w:t xml:space="preserve">repare cases and </w:t>
      </w:r>
      <w:r w:rsidR="00C57D09" w:rsidRPr="000E68F6">
        <w:rPr>
          <w:rFonts w:asciiTheme="minorHAnsi" w:hAnsiTheme="minorHAnsi" w:cstheme="minorHAnsi"/>
          <w:sz w:val="22"/>
          <w:szCs w:val="22"/>
        </w:rPr>
        <w:t>present professional testimony in all courts.</w:t>
      </w:r>
    </w:p>
    <w:p w14:paraId="5A340080" w14:textId="77777777" w:rsidR="00990137" w:rsidRPr="000E68F6" w:rsidRDefault="00990137" w:rsidP="00990B33">
      <w:pPr>
        <w:ind w:left="360" w:hanging="360"/>
        <w:rPr>
          <w:rFonts w:asciiTheme="minorHAnsi" w:hAnsiTheme="minorHAnsi" w:cstheme="minorHAnsi"/>
          <w:sz w:val="22"/>
          <w:szCs w:val="22"/>
        </w:rPr>
      </w:pPr>
    </w:p>
    <w:p w14:paraId="1804081E" w14:textId="77777777" w:rsidR="00990137" w:rsidRPr="000E68F6" w:rsidRDefault="00990137" w:rsidP="00990B33">
      <w:pPr>
        <w:pStyle w:val="ListParagraph"/>
        <w:numPr>
          <w:ilvl w:val="0"/>
          <w:numId w:val="3"/>
        </w:numPr>
        <w:ind w:left="360"/>
        <w:rPr>
          <w:rFonts w:asciiTheme="minorHAnsi" w:hAnsiTheme="minorHAnsi" w:cstheme="minorHAnsi"/>
          <w:sz w:val="22"/>
          <w:szCs w:val="22"/>
        </w:rPr>
      </w:pPr>
      <w:r w:rsidRPr="000E68F6">
        <w:rPr>
          <w:rFonts w:asciiTheme="minorHAnsi" w:hAnsiTheme="minorHAnsi" w:cstheme="minorHAnsi"/>
          <w:sz w:val="22"/>
          <w:szCs w:val="22"/>
        </w:rPr>
        <w:t>Plan and organize investigations independently.</w:t>
      </w:r>
    </w:p>
    <w:p w14:paraId="6DB823AA" w14:textId="77777777" w:rsidR="00990137" w:rsidRPr="000E68F6" w:rsidRDefault="00990137" w:rsidP="00990B33">
      <w:pPr>
        <w:ind w:left="360" w:hanging="360"/>
        <w:rPr>
          <w:rFonts w:asciiTheme="minorHAnsi" w:hAnsiTheme="minorHAnsi" w:cstheme="minorHAnsi"/>
          <w:sz w:val="22"/>
          <w:szCs w:val="22"/>
        </w:rPr>
      </w:pPr>
    </w:p>
    <w:p w14:paraId="4C3D1683" w14:textId="77777777" w:rsidR="00C922D3" w:rsidRPr="000E68F6" w:rsidRDefault="00990137" w:rsidP="00990B33">
      <w:pPr>
        <w:pStyle w:val="ListParagraph"/>
        <w:numPr>
          <w:ilvl w:val="0"/>
          <w:numId w:val="3"/>
        </w:numPr>
        <w:ind w:left="360"/>
        <w:rPr>
          <w:rFonts w:asciiTheme="minorHAnsi" w:hAnsiTheme="minorHAnsi" w:cstheme="minorHAnsi"/>
          <w:sz w:val="22"/>
          <w:szCs w:val="22"/>
        </w:rPr>
      </w:pPr>
      <w:r w:rsidRPr="000E68F6">
        <w:rPr>
          <w:rFonts w:asciiTheme="minorHAnsi" w:hAnsiTheme="minorHAnsi" w:cstheme="minorHAnsi"/>
          <w:sz w:val="22"/>
          <w:szCs w:val="22"/>
        </w:rPr>
        <w:t xml:space="preserve">Provide specialized technical skills at the scene </w:t>
      </w:r>
      <w:r w:rsidR="00A711E5" w:rsidRPr="000E68F6">
        <w:rPr>
          <w:rFonts w:asciiTheme="minorHAnsi" w:hAnsiTheme="minorHAnsi" w:cstheme="minorHAnsi"/>
          <w:sz w:val="22"/>
          <w:szCs w:val="22"/>
        </w:rPr>
        <w:t>of any major crime or incident</w:t>
      </w:r>
      <w:r w:rsidRPr="000E68F6">
        <w:rPr>
          <w:rFonts w:asciiTheme="minorHAnsi" w:hAnsiTheme="minorHAnsi" w:cstheme="minorHAnsi"/>
          <w:sz w:val="22"/>
          <w:szCs w:val="22"/>
        </w:rPr>
        <w:t>.</w:t>
      </w:r>
    </w:p>
    <w:p w14:paraId="5E956CD7" w14:textId="77777777" w:rsidR="00990137" w:rsidRPr="000E68F6" w:rsidRDefault="00990137" w:rsidP="00990B33">
      <w:pPr>
        <w:ind w:left="360" w:hanging="360"/>
        <w:rPr>
          <w:rFonts w:asciiTheme="minorHAnsi" w:hAnsiTheme="minorHAnsi" w:cstheme="minorHAnsi"/>
          <w:sz w:val="22"/>
          <w:szCs w:val="22"/>
        </w:rPr>
      </w:pPr>
    </w:p>
    <w:p w14:paraId="257D585D" w14:textId="77777777" w:rsidR="00990137" w:rsidRPr="000E68F6" w:rsidRDefault="008C6E3C" w:rsidP="00990B33">
      <w:pPr>
        <w:pStyle w:val="ListParagraph"/>
        <w:numPr>
          <w:ilvl w:val="0"/>
          <w:numId w:val="3"/>
        </w:numPr>
        <w:ind w:left="360"/>
        <w:rPr>
          <w:rFonts w:asciiTheme="minorHAnsi" w:hAnsiTheme="minorHAnsi" w:cstheme="minorHAnsi"/>
          <w:sz w:val="22"/>
          <w:szCs w:val="22"/>
        </w:rPr>
      </w:pPr>
      <w:r w:rsidRPr="000E68F6">
        <w:rPr>
          <w:rFonts w:asciiTheme="minorHAnsi" w:hAnsiTheme="minorHAnsi" w:cstheme="minorHAnsi"/>
          <w:sz w:val="22"/>
          <w:szCs w:val="22"/>
        </w:rPr>
        <w:t>R</w:t>
      </w:r>
      <w:r w:rsidR="00990137" w:rsidRPr="000E68F6">
        <w:rPr>
          <w:rFonts w:asciiTheme="minorHAnsi" w:hAnsiTheme="minorHAnsi" w:cstheme="minorHAnsi"/>
          <w:sz w:val="22"/>
          <w:szCs w:val="22"/>
        </w:rPr>
        <w:t>espond to major crime scenes</w:t>
      </w:r>
      <w:r w:rsidR="00A711E5" w:rsidRPr="000E68F6">
        <w:rPr>
          <w:rFonts w:asciiTheme="minorHAnsi" w:hAnsiTheme="minorHAnsi" w:cstheme="minorHAnsi"/>
          <w:sz w:val="22"/>
          <w:szCs w:val="22"/>
        </w:rPr>
        <w:t>, on or off duty,</w:t>
      </w:r>
      <w:r w:rsidR="00990137" w:rsidRPr="000E68F6">
        <w:rPr>
          <w:rFonts w:asciiTheme="minorHAnsi" w:hAnsiTheme="minorHAnsi" w:cstheme="minorHAnsi"/>
          <w:sz w:val="22"/>
          <w:szCs w:val="22"/>
        </w:rPr>
        <w:t xml:space="preserve"> and shall be responsible for the management of the crime scene, including </w:t>
      </w:r>
      <w:r w:rsidR="00BF0962" w:rsidRPr="000E68F6">
        <w:rPr>
          <w:rFonts w:asciiTheme="minorHAnsi" w:hAnsiTheme="minorHAnsi" w:cstheme="minorHAnsi"/>
          <w:sz w:val="22"/>
          <w:szCs w:val="22"/>
        </w:rPr>
        <w:t>processing of evidence</w:t>
      </w:r>
      <w:r w:rsidR="00990137" w:rsidRPr="000E68F6">
        <w:rPr>
          <w:rFonts w:asciiTheme="minorHAnsi" w:hAnsiTheme="minorHAnsi" w:cstheme="minorHAnsi"/>
          <w:sz w:val="22"/>
          <w:szCs w:val="22"/>
        </w:rPr>
        <w:t>, interviewing of witnesses and suspects, and overall coordination of apprehensive efforts.</w:t>
      </w:r>
    </w:p>
    <w:p w14:paraId="54B39C9C" w14:textId="77777777" w:rsidR="00C57D09" w:rsidRPr="000E68F6" w:rsidRDefault="00C57D09" w:rsidP="00990B33">
      <w:pPr>
        <w:ind w:left="360" w:hanging="360"/>
        <w:rPr>
          <w:rFonts w:asciiTheme="minorHAnsi" w:hAnsiTheme="minorHAnsi" w:cstheme="minorHAnsi"/>
        </w:rPr>
      </w:pPr>
    </w:p>
    <w:p w14:paraId="7F63515B" w14:textId="77777777" w:rsidR="002F3067" w:rsidRDefault="00C57D09" w:rsidP="002F3067">
      <w:pPr>
        <w:pStyle w:val="ListParagraph"/>
        <w:numPr>
          <w:ilvl w:val="0"/>
          <w:numId w:val="3"/>
        </w:numPr>
        <w:ind w:left="360"/>
        <w:rPr>
          <w:rFonts w:asciiTheme="minorHAnsi" w:hAnsiTheme="minorHAnsi" w:cstheme="minorHAnsi"/>
          <w:sz w:val="22"/>
          <w:szCs w:val="22"/>
        </w:rPr>
      </w:pPr>
      <w:r w:rsidRPr="000E68F6">
        <w:rPr>
          <w:rFonts w:asciiTheme="minorHAnsi" w:hAnsiTheme="minorHAnsi" w:cstheme="minorHAnsi"/>
          <w:sz w:val="22"/>
          <w:szCs w:val="22"/>
        </w:rPr>
        <w:t>Collect, properly mark and secure evidence of crime scenes to assure the preservation of the chain of custody of evidence.</w:t>
      </w:r>
    </w:p>
    <w:p w14:paraId="2034FD02" w14:textId="77777777" w:rsidR="002F3067" w:rsidRPr="002F3067" w:rsidRDefault="002F3067" w:rsidP="002F3067">
      <w:pPr>
        <w:pStyle w:val="ListParagraph"/>
        <w:rPr>
          <w:rFonts w:asciiTheme="minorHAnsi" w:hAnsiTheme="minorHAnsi" w:cstheme="minorHAnsi"/>
          <w:sz w:val="22"/>
          <w:szCs w:val="22"/>
        </w:rPr>
      </w:pPr>
    </w:p>
    <w:p w14:paraId="26923F8F" w14:textId="0293E921" w:rsidR="00C57D09" w:rsidRPr="002F3067" w:rsidRDefault="00C57D09" w:rsidP="002F3067">
      <w:pPr>
        <w:pStyle w:val="ListParagraph"/>
        <w:numPr>
          <w:ilvl w:val="0"/>
          <w:numId w:val="3"/>
        </w:numPr>
        <w:ind w:left="360"/>
        <w:rPr>
          <w:rFonts w:asciiTheme="minorHAnsi" w:hAnsiTheme="minorHAnsi" w:cstheme="minorHAnsi"/>
          <w:sz w:val="22"/>
          <w:szCs w:val="22"/>
        </w:rPr>
      </w:pPr>
      <w:r w:rsidRPr="002F3067">
        <w:rPr>
          <w:rFonts w:asciiTheme="minorHAnsi" w:hAnsiTheme="minorHAnsi" w:cstheme="minorHAnsi"/>
          <w:sz w:val="22"/>
          <w:szCs w:val="22"/>
        </w:rPr>
        <w:t>Effectively interview and interrogate suspects of and/or witnesses to a crime.</w:t>
      </w:r>
    </w:p>
    <w:p w14:paraId="539D2A0A" w14:textId="77777777" w:rsidR="00C57D09" w:rsidRPr="000E68F6" w:rsidRDefault="00C57D09" w:rsidP="00990B33">
      <w:pPr>
        <w:tabs>
          <w:tab w:val="left" w:pos="360"/>
        </w:tabs>
        <w:ind w:left="1440" w:hanging="720"/>
        <w:rPr>
          <w:rFonts w:asciiTheme="minorHAnsi" w:hAnsiTheme="minorHAnsi" w:cstheme="minorHAnsi"/>
          <w:sz w:val="22"/>
          <w:szCs w:val="22"/>
        </w:rPr>
      </w:pPr>
    </w:p>
    <w:p w14:paraId="4F629A59" w14:textId="77777777" w:rsidR="00C57D09" w:rsidRPr="000E68F6" w:rsidRDefault="00C57D09" w:rsidP="000E68F6">
      <w:pPr>
        <w:pStyle w:val="ListParagraph"/>
        <w:numPr>
          <w:ilvl w:val="0"/>
          <w:numId w:val="3"/>
        </w:numPr>
        <w:tabs>
          <w:tab w:val="left" w:pos="360"/>
        </w:tabs>
        <w:ind w:left="360"/>
        <w:rPr>
          <w:rFonts w:asciiTheme="minorHAnsi" w:hAnsiTheme="minorHAnsi" w:cstheme="minorHAnsi"/>
          <w:sz w:val="22"/>
          <w:szCs w:val="22"/>
        </w:rPr>
      </w:pPr>
      <w:r w:rsidRPr="000E68F6">
        <w:rPr>
          <w:rFonts w:asciiTheme="minorHAnsi" w:hAnsiTheme="minorHAnsi" w:cstheme="minorHAnsi"/>
          <w:sz w:val="22"/>
          <w:szCs w:val="22"/>
        </w:rPr>
        <w:t>Effectively maintain all records required, and prepare detailed reports completely, promptly and in a form that can be easily understood.</w:t>
      </w:r>
    </w:p>
    <w:p w14:paraId="14C82492" w14:textId="77777777" w:rsidR="00C57D09" w:rsidRPr="000E68F6" w:rsidRDefault="00C57D09" w:rsidP="00990B33">
      <w:pPr>
        <w:tabs>
          <w:tab w:val="left" w:pos="360"/>
        </w:tabs>
        <w:ind w:left="1440" w:hanging="720"/>
        <w:rPr>
          <w:rFonts w:asciiTheme="minorHAnsi" w:hAnsiTheme="minorHAnsi" w:cstheme="minorHAnsi"/>
          <w:sz w:val="22"/>
          <w:szCs w:val="22"/>
        </w:rPr>
      </w:pPr>
    </w:p>
    <w:p w14:paraId="5D2FBF84" w14:textId="77777777" w:rsidR="00C57D09" w:rsidRPr="000E68F6" w:rsidRDefault="00C57D09" w:rsidP="00990B33">
      <w:pPr>
        <w:pStyle w:val="ListParagraph"/>
        <w:numPr>
          <w:ilvl w:val="0"/>
          <w:numId w:val="3"/>
        </w:numPr>
        <w:tabs>
          <w:tab w:val="left" w:pos="360"/>
        </w:tabs>
        <w:ind w:hanging="720"/>
        <w:rPr>
          <w:rFonts w:asciiTheme="minorHAnsi" w:hAnsiTheme="minorHAnsi" w:cstheme="minorHAnsi"/>
          <w:sz w:val="22"/>
          <w:szCs w:val="22"/>
        </w:rPr>
      </w:pPr>
      <w:r w:rsidRPr="000E68F6">
        <w:rPr>
          <w:rFonts w:asciiTheme="minorHAnsi" w:hAnsiTheme="minorHAnsi" w:cstheme="minorHAnsi"/>
          <w:sz w:val="22"/>
          <w:szCs w:val="22"/>
        </w:rPr>
        <w:t>Cultivate positive and professional working relationships both internally and externally.</w:t>
      </w:r>
    </w:p>
    <w:p w14:paraId="0BD319ED" w14:textId="77777777" w:rsidR="00C57D09" w:rsidRPr="000E68F6" w:rsidRDefault="00C57D09" w:rsidP="00990B33">
      <w:pPr>
        <w:tabs>
          <w:tab w:val="left" w:pos="360"/>
        </w:tabs>
        <w:ind w:left="720" w:hanging="720"/>
        <w:rPr>
          <w:rFonts w:asciiTheme="minorHAnsi" w:hAnsiTheme="minorHAnsi" w:cstheme="minorHAnsi"/>
          <w:sz w:val="22"/>
          <w:szCs w:val="22"/>
        </w:rPr>
      </w:pPr>
    </w:p>
    <w:p w14:paraId="3C964CF3" w14:textId="77777777" w:rsidR="00990137" w:rsidRPr="000E68F6" w:rsidRDefault="00C922D3" w:rsidP="000E68F6">
      <w:pPr>
        <w:pStyle w:val="ListParagraph"/>
        <w:numPr>
          <w:ilvl w:val="0"/>
          <w:numId w:val="3"/>
        </w:numPr>
        <w:tabs>
          <w:tab w:val="left" w:pos="360"/>
        </w:tabs>
        <w:ind w:left="360"/>
        <w:rPr>
          <w:rFonts w:asciiTheme="minorHAnsi" w:hAnsiTheme="minorHAnsi" w:cstheme="minorHAnsi"/>
          <w:sz w:val="22"/>
          <w:szCs w:val="22"/>
        </w:rPr>
      </w:pPr>
      <w:r w:rsidRPr="000E68F6">
        <w:rPr>
          <w:rFonts w:asciiTheme="minorHAnsi" w:hAnsiTheme="minorHAnsi" w:cstheme="minorHAnsi"/>
          <w:sz w:val="22"/>
          <w:szCs w:val="22"/>
        </w:rPr>
        <w:t>Ha</w:t>
      </w:r>
      <w:r w:rsidR="00C57D09" w:rsidRPr="000E68F6">
        <w:rPr>
          <w:rFonts w:asciiTheme="minorHAnsi" w:hAnsiTheme="minorHAnsi" w:cstheme="minorHAnsi"/>
          <w:sz w:val="22"/>
          <w:szCs w:val="22"/>
        </w:rPr>
        <w:t>ve</w:t>
      </w:r>
      <w:r w:rsidRPr="000E68F6">
        <w:rPr>
          <w:rFonts w:asciiTheme="minorHAnsi" w:hAnsiTheme="minorHAnsi" w:cstheme="minorHAnsi"/>
          <w:sz w:val="22"/>
          <w:szCs w:val="22"/>
        </w:rPr>
        <w:t xml:space="preserve"> c</w:t>
      </w:r>
      <w:r w:rsidR="00990137" w:rsidRPr="000E68F6">
        <w:rPr>
          <w:rFonts w:asciiTheme="minorHAnsi" w:hAnsiTheme="minorHAnsi" w:cstheme="minorHAnsi"/>
          <w:sz w:val="22"/>
          <w:szCs w:val="22"/>
        </w:rPr>
        <w:t>onsiderable knowledge of modern police principles, investigation and interview techniques</w:t>
      </w:r>
      <w:r w:rsidR="00C57D09" w:rsidRPr="000E68F6">
        <w:rPr>
          <w:rFonts w:asciiTheme="minorHAnsi" w:hAnsiTheme="minorHAnsi" w:cstheme="minorHAnsi"/>
          <w:sz w:val="22"/>
          <w:szCs w:val="22"/>
        </w:rPr>
        <w:t>, and attend specialized training required by the department to stay abreast of investigative trends and innovations</w:t>
      </w:r>
      <w:r w:rsidR="00990137" w:rsidRPr="000E68F6">
        <w:rPr>
          <w:rFonts w:asciiTheme="minorHAnsi" w:hAnsiTheme="minorHAnsi" w:cstheme="minorHAnsi"/>
          <w:sz w:val="22"/>
          <w:szCs w:val="22"/>
        </w:rPr>
        <w:t>.</w:t>
      </w:r>
    </w:p>
    <w:p w14:paraId="6D12D46D" w14:textId="77777777" w:rsidR="00990137" w:rsidRPr="000E68F6" w:rsidRDefault="00990137" w:rsidP="00990B33">
      <w:pPr>
        <w:tabs>
          <w:tab w:val="left" w:pos="360"/>
        </w:tabs>
        <w:ind w:left="1440" w:hanging="720"/>
        <w:rPr>
          <w:rFonts w:asciiTheme="minorHAnsi" w:hAnsiTheme="minorHAnsi" w:cstheme="minorHAnsi"/>
          <w:sz w:val="22"/>
          <w:szCs w:val="22"/>
        </w:rPr>
      </w:pPr>
    </w:p>
    <w:p w14:paraId="066C44C0" w14:textId="77777777" w:rsidR="00990137" w:rsidRPr="000E68F6" w:rsidRDefault="00A711E5" w:rsidP="00990B33">
      <w:pPr>
        <w:pStyle w:val="ListParagraph"/>
        <w:numPr>
          <w:ilvl w:val="0"/>
          <w:numId w:val="3"/>
        </w:numPr>
        <w:tabs>
          <w:tab w:val="left" w:pos="360"/>
        </w:tabs>
        <w:ind w:hanging="720"/>
        <w:rPr>
          <w:rFonts w:asciiTheme="minorHAnsi" w:hAnsiTheme="minorHAnsi" w:cstheme="minorHAnsi"/>
          <w:sz w:val="22"/>
          <w:szCs w:val="22"/>
        </w:rPr>
      </w:pPr>
      <w:r w:rsidRPr="000E68F6">
        <w:rPr>
          <w:rFonts w:asciiTheme="minorHAnsi" w:hAnsiTheme="minorHAnsi" w:cstheme="minorHAnsi"/>
          <w:sz w:val="22"/>
          <w:szCs w:val="22"/>
        </w:rPr>
        <w:t>Ha</w:t>
      </w:r>
      <w:r w:rsidR="008C6E3C" w:rsidRPr="000E68F6">
        <w:rPr>
          <w:rFonts w:asciiTheme="minorHAnsi" w:hAnsiTheme="minorHAnsi" w:cstheme="minorHAnsi"/>
          <w:sz w:val="22"/>
          <w:szCs w:val="22"/>
        </w:rPr>
        <w:t>ve</w:t>
      </w:r>
      <w:r w:rsidRPr="000E68F6">
        <w:rPr>
          <w:rFonts w:asciiTheme="minorHAnsi" w:hAnsiTheme="minorHAnsi" w:cstheme="minorHAnsi"/>
          <w:sz w:val="22"/>
          <w:szCs w:val="22"/>
        </w:rPr>
        <w:t xml:space="preserve"> the a</w:t>
      </w:r>
      <w:r w:rsidR="00990137" w:rsidRPr="000E68F6">
        <w:rPr>
          <w:rFonts w:asciiTheme="minorHAnsi" w:hAnsiTheme="minorHAnsi" w:cstheme="minorHAnsi"/>
          <w:sz w:val="22"/>
          <w:szCs w:val="22"/>
        </w:rPr>
        <w:t>bility to evaluate programs and the needs of the police function related to</w:t>
      </w:r>
      <w:r w:rsidRPr="000E68F6">
        <w:rPr>
          <w:rFonts w:asciiTheme="minorHAnsi" w:hAnsiTheme="minorHAnsi" w:cstheme="minorHAnsi"/>
          <w:sz w:val="22"/>
          <w:szCs w:val="22"/>
        </w:rPr>
        <w:t xml:space="preserve"> </w:t>
      </w:r>
      <w:r w:rsidR="00990137" w:rsidRPr="000E68F6">
        <w:rPr>
          <w:rFonts w:asciiTheme="minorHAnsi" w:hAnsiTheme="minorHAnsi" w:cstheme="minorHAnsi"/>
          <w:sz w:val="22"/>
          <w:szCs w:val="22"/>
        </w:rPr>
        <w:t xml:space="preserve">investigations.  </w:t>
      </w:r>
    </w:p>
    <w:p w14:paraId="029623A4" w14:textId="77777777" w:rsidR="00990137" w:rsidRPr="000E68F6" w:rsidRDefault="00990137" w:rsidP="00990B33">
      <w:pPr>
        <w:tabs>
          <w:tab w:val="left" w:pos="360"/>
        </w:tabs>
        <w:ind w:left="1440" w:hanging="720"/>
        <w:rPr>
          <w:rFonts w:asciiTheme="minorHAnsi" w:hAnsiTheme="minorHAnsi" w:cstheme="minorHAnsi"/>
          <w:sz w:val="22"/>
          <w:szCs w:val="22"/>
        </w:rPr>
      </w:pPr>
    </w:p>
    <w:p w14:paraId="490F6238" w14:textId="77777777" w:rsidR="00AA0F85" w:rsidRPr="000E68F6" w:rsidRDefault="00AA0F85" w:rsidP="00CD2631">
      <w:pPr>
        <w:rPr>
          <w:rFonts w:asciiTheme="minorHAnsi" w:hAnsiTheme="minorHAnsi" w:cstheme="minorHAnsi"/>
        </w:rPr>
      </w:pPr>
    </w:p>
    <w:p w14:paraId="25B55C9B" w14:textId="75D4439F" w:rsidR="0009113C" w:rsidRPr="000E68F6" w:rsidRDefault="00AA0F85" w:rsidP="0009113C">
      <w:pPr>
        <w:rPr>
          <w:rFonts w:asciiTheme="minorHAnsi" w:hAnsiTheme="minorHAnsi" w:cstheme="minorHAnsi"/>
        </w:rPr>
      </w:pPr>
      <w:r w:rsidRPr="000E68F6">
        <w:rPr>
          <w:rFonts w:asciiTheme="minorHAnsi" w:hAnsiTheme="minorHAnsi" w:cstheme="minorHAnsi"/>
          <w:b/>
        </w:rPr>
        <w:t>QUALIFICATIONS</w:t>
      </w:r>
      <w:r w:rsidR="008C6E3C" w:rsidRPr="000E68F6">
        <w:rPr>
          <w:rFonts w:asciiTheme="minorHAnsi" w:hAnsiTheme="minorHAnsi" w:cstheme="minorHAnsi"/>
          <w:b/>
        </w:rPr>
        <w:t>:</w:t>
      </w:r>
    </w:p>
    <w:p w14:paraId="39AE5FC8" w14:textId="77777777" w:rsidR="0009113C" w:rsidRPr="000E68F6" w:rsidRDefault="0009113C" w:rsidP="0009113C">
      <w:pPr>
        <w:rPr>
          <w:rFonts w:asciiTheme="minorHAnsi" w:hAnsiTheme="minorHAnsi" w:cstheme="minorHAnsi"/>
          <w:u w:val="single"/>
        </w:rPr>
      </w:pPr>
    </w:p>
    <w:p w14:paraId="719D3B58" w14:textId="77777777" w:rsidR="0009113C" w:rsidRPr="000E68F6" w:rsidRDefault="0009113C" w:rsidP="00990B33">
      <w:pPr>
        <w:pStyle w:val="ListParagraph"/>
        <w:numPr>
          <w:ilvl w:val="0"/>
          <w:numId w:val="7"/>
        </w:numPr>
        <w:ind w:left="360"/>
        <w:rPr>
          <w:rFonts w:asciiTheme="minorHAnsi" w:hAnsiTheme="minorHAnsi" w:cstheme="minorHAnsi"/>
          <w:sz w:val="22"/>
          <w:szCs w:val="22"/>
        </w:rPr>
      </w:pPr>
      <w:r w:rsidRPr="000E68F6">
        <w:rPr>
          <w:rFonts w:asciiTheme="minorHAnsi" w:hAnsiTheme="minorHAnsi" w:cstheme="minorHAnsi"/>
          <w:sz w:val="22"/>
          <w:szCs w:val="22"/>
        </w:rPr>
        <w:t>Associate Degree in Criminal Justice or equivalent training and experience.</w:t>
      </w:r>
      <w:r w:rsidR="00641B33" w:rsidRPr="000E68F6">
        <w:rPr>
          <w:rFonts w:asciiTheme="minorHAnsi" w:hAnsiTheme="minorHAnsi" w:cstheme="minorHAnsi"/>
          <w:sz w:val="22"/>
          <w:szCs w:val="22"/>
        </w:rPr>
        <w:t xml:space="preserve">  </w:t>
      </w:r>
      <w:r w:rsidR="008C6E3C" w:rsidRPr="000E68F6">
        <w:rPr>
          <w:rFonts w:asciiTheme="minorHAnsi" w:hAnsiTheme="minorHAnsi" w:cstheme="minorHAnsi"/>
          <w:sz w:val="22"/>
          <w:szCs w:val="22"/>
        </w:rPr>
        <w:t>Sixty</w:t>
      </w:r>
      <w:r w:rsidR="00641B33" w:rsidRPr="000E68F6">
        <w:rPr>
          <w:rFonts w:asciiTheme="minorHAnsi" w:hAnsiTheme="minorHAnsi" w:cstheme="minorHAnsi"/>
          <w:sz w:val="22"/>
          <w:szCs w:val="22"/>
        </w:rPr>
        <w:t xml:space="preserve"> college credits must be obtained prior to hire, and candidates must possess WI Law Enforcement Certification or must obtain certification within </w:t>
      </w:r>
      <w:r w:rsidR="008C6E3C" w:rsidRPr="000E68F6">
        <w:rPr>
          <w:rFonts w:asciiTheme="minorHAnsi" w:hAnsiTheme="minorHAnsi" w:cstheme="minorHAnsi"/>
          <w:sz w:val="22"/>
          <w:szCs w:val="22"/>
        </w:rPr>
        <w:t>twelve</w:t>
      </w:r>
      <w:r w:rsidR="00641B33" w:rsidRPr="000E68F6">
        <w:rPr>
          <w:rFonts w:asciiTheme="minorHAnsi" w:hAnsiTheme="minorHAnsi" w:cstheme="minorHAnsi"/>
          <w:sz w:val="22"/>
          <w:szCs w:val="22"/>
        </w:rPr>
        <w:t xml:space="preserve"> months of hire.</w:t>
      </w:r>
    </w:p>
    <w:p w14:paraId="37FA87F2" w14:textId="77777777" w:rsidR="0009113C" w:rsidRPr="000E68F6" w:rsidRDefault="0009113C" w:rsidP="00990B33">
      <w:pPr>
        <w:ind w:left="360" w:hanging="360"/>
        <w:rPr>
          <w:rFonts w:asciiTheme="minorHAnsi" w:hAnsiTheme="minorHAnsi" w:cstheme="minorHAnsi"/>
          <w:sz w:val="22"/>
          <w:szCs w:val="22"/>
        </w:rPr>
      </w:pPr>
    </w:p>
    <w:p w14:paraId="213E14D3" w14:textId="77777777" w:rsidR="0009113C" w:rsidRPr="000E68F6" w:rsidRDefault="0009113C" w:rsidP="00990B33">
      <w:pPr>
        <w:pStyle w:val="ListParagraph"/>
        <w:numPr>
          <w:ilvl w:val="0"/>
          <w:numId w:val="7"/>
        </w:numPr>
        <w:ind w:left="360"/>
        <w:rPr>
          <w:rFonts w:asciiTheme="minorHAnsi" w:hAnsiTheme="minorHAnsi" w:cstheme="minorHAnsi"/>
          <w:sz w:val="22"/>
          <w:szCs w:val="22"/>
        </w:rPr>
      </w:pPr>
      <w:r w:rsidRPr="000E68F6">
        <w:rPr>
          <w:rFonts w:asciiTheme="minorHAnsi" w:hAnsiTheme="minorHAnsi" w:cstheme="minorHAnsi"/>
          <w:sz w:val="22"/>
          <w:szCs w:val="22"/>
        </w:rPr>
        <w:t>Advanced Specialized training in police investigation, crime detection, interviews and other areas related to police investigations.</w:t>
      </w:r>
    </w:p>
    <w:p w14:paraId="70B882AC" w14:textId="251928A6" w:rsidR="00B82ABF" w:rsidRDefault="00B82ABF" w:rsidP="006C494E">
      <w:pPr>
        <w:rPr>
          <w:rFonts w:asciiTheme="minorHAnsi" w:hAnsiTheme="minorHAnsi" w:cstheme="minorHAnsi"/>
          <w:sz w:val="22"/>
          <w:szCs w:val="22"/>
        </w:rPr>
      </w:pPr>
    </w:p>
    <w:p w14:paraId="5139407F" w14:textId="77777777" w:rsidR="006C494E" w:rsidRPr="000E68F6" w:rsidRDefault="006C494E" w:rsidP="006C494E">
      <w:pPr>
        <w:rPr>
          <w:rFonts w:asciiTheme="minorHAnsi" w:hAnsiTheme="minorHAnsi" w:cstheme="minorHAnsi"/>
          <w:sz w:val="22"/>
          <w:szCs w:val="22"/>
        </w:rPr>
      </w:pPr>
    </w:p>
    <w:p w14:paraId="1DB6BD15" w14:textId="7F20AB78" w:rsidR="00AA0F85" w:rsidRPr="000E68F6" w:rsidRDefault="00AA0F85" w:rsidP="00AA0F85">
      <w:pPr>
        <w:spacing w:after="200" w:line="276" w:lineRule="auto"/>
        <w:jc w:val="both"/>
        <w:rPr>
          <w:rFonts w:asciiTheme="minorHAnsi" w:eastAsiaTheme="minorHAnsi" w:hAnsiTheme="minorHAnsi" w:cstheme="minorHAnsi"/>
          <w:b/>
          <w:shd w:val="clear" w:color="auto" w:fill="FFFFFF"/>
        </w:rPr>
      </w:pPr>
      <w:r w:rsidRPr="000E68F6">
        <w:rPr>
          <w:rFonts w:asciiTheme="minorHAnsi" w:eastAsiaTheme="minorHAnsi" w:hAnsiTheme="minorHAnsi" w:cstheme="minorHAnsi"/>
          <w:b/>
          <w:shd w:val="clear" w:color="auto" w:fill="FFFFFF"/>
        </w:rPr>
        <w:t>NECESSARY KNOWLEDGE, SKILLS AND ABILITIES:</w:t>
      </w:r>
    </w:p>
    <w:p w14:paraId="35B0016E" w14:textId="77777777" w:rsidR="000E68F6" w:rsidRPr="000E68F6" w:rsidRDefault="000E68F6" w:rsidP="002F3067">
      <w:pPr>
        <w:pStyle w:val="ListParagraph"/>
        <w:numPr>
          <w:ilvl w:val="0"/>
          <w:numId w:val="3"/>
        </w:numPr>
        <w:tabs>
          <w:tab w:val="left" w:pos="360"/>
        </w:tabs>
        <w:ind w:left="360"/>
        <w:rPr>
          <w:rFonts w:asciiTheme="minorHAnsi" w:hAnsiTheme="minorHAnsi" w:cstheme="minorHAnsi"/>
          <w:sz w:val="22"/>
          <w:szCs w:val="22"/>
        </w:rPr>
      </w:pPr>
      <w:r w:rsidRPr="000E68F6">
        <w:rPr>
          <w:rFonts w:asciiTheme="minorHAnsi" w:hAnsiTheme="minorHAnsi" w:cstheme="minorHAnsi"/>
          <w:sz w:val="22"/>
          <w:szCs w:val="22"/>
        </w:rPr>
        <w:t>Must be physically able to perform the duties required of the position of police officer, including, but not limited to:</w:t>
      </w:r>
    </w:p>
    <w:p w14:paraId="3C33A58A" w14:textId="77777777" w:rsidR="000E68F6" w:rsidRPr="000E68F6" w:rsidRDefault="000E68F6" w:rsidP="000E68F6">
      <w:pPr>
        <w:ind w:left="1440" w:hanging="720"/>
        <w:rPr>
          <w:rFonts w:asciiTheme="minorHAnsi" w:hAnsiTheme="minorHAnsi" w:cstheme="minorHAnsi"/>
          <w:sz w:val="22"/>
          <w:szCs w:val="22"/>
        </w:rPr>
      </w:pPr>
    </w:p>
    <w:p w14:paraId="24626B0A"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Use of equipment and weapons commonly used by Law Enforcement Officers</w:t>
      </w:r>
    </w:p>
    <w:p w14:paraId="6EB1122E" w14:textId="77777777" w:rsidR="000E68F6" w:rsidRPr="000E68F6" w:rsidRDefault="000E68F6" w:rsidP="000E68F6">
      <w:pPr>
        <w:ind w:left="1080" w:hanging="360"/>
        <w:rPr>
          <w:rFonts w:asciiTheme="minorHAnsi" w:hAnsiTheme="minorHAnsi" w:cstheme="minorHAnsi"/>
          <w:sz w:val="22"/>
          <w:szCs w:val="22"/>
        </w:rPr>
      </w:pPr>
    </w:p>
    <w:p w14:paraId="1A136DB8"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Running for both short and extended distance.</w:t>
      </w:r>
    </w:p>
    <w:p w14:paraId="7664DAD2" w14:textId="77777777" w:rsidR="000E68F6" w:rsidRPr="000E68F6" w:rsidRDefault="000E68F6" w:rsidP="000E68F6">
      <w:pPr>
        <w:ind w:left="1080" w:hanging="360"/>
        <w:rPr>
          <w:rFonts w:asciiTheme="minorHAnsi" w:hAnsiTheme="minorHAnsi" w:cstheme="minorHAnsi"/>
          <w:sz w:val="22"/>
          <w:szCs w:val="22"/>
        </w:rPr>
      </w:pPr>
    </w:p>
    <w:p w14:paraId="162BA639"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Ability to perform Use of Force Tactics, commonly referred to as DAAT.</w:t>
      </w:r>
    </w:p>
    <w:p w14:paraId="23949CF8" w14:textId="77777777" w:rsidR="000E68F6" w:rsidRPr="000E68F6" w:rsidRDefault="000E68F6" w:rsidP="000E68F6">
      <w:pPr>
        <w:ind w:left="1080" w:hanging="360"/>
        <w:rPr>
          <w:rFonts w:asciiTheme="minorHAnsi" w:hAnsiTheme="minorHAnsi" w:cstheme="minorHAnsi"/>
          <w:sz w:val="22"/>
          <w:szCs w:val="22"/>
        </w:rPr>
      </w:pPr>
    </w:p>
    <w:p w14:paraId="17569BC8"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Ability to bend, stoop, crouch, lift and carry in order to perform and render First Aid to injured personnel and to assist ambulance personnel in the administration of First Aid.</w:t>
      </w:r>
    </w:p>
    <w:p w14:paraId="70A2F848" w14:textId="77777777" w:rsidR="000E68F6" w:rsidRPr="000E68F6" w:rsidRDefault="000E68F6" w:rsidP="000E68F6">
      <w:pPr>
        <w:ind w:left="1080" w:hanging="360"/>
        <w:rPr>
          <w:rFonts w:asciiTheme="minorHAnsi" w:hAnsiTheme="minorHAnsi" w:cstheme="minorHAnsi"/>
          <w:sz w:val="22"/>
          <w:szCs w:val="22"/>
        </w:rPr>
      </w:pPr>
    </w:p>
    <w:p w14:paraId="371BDDF0"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Must have the needed strength and stamina to perform the duties of a police officer.</w:t>
      </w:r>
    </w:p>
    <w:p w14:paraId="431E1CB9" w14:textId="77777777" w:rsidR="000E68F6" w:rsidRPr="000E68F6" w:rsidRDefault="000E68F6" w:rsidP="000E68F6">
      <w:pPr>
        <w:ind w:left="1080" w:hanging="360"/>
        <w:rPr>
          <w:rFonts w:asciiTheme="minorHAnsi" w:hAnsiTheme="minorHAnsi" w:cstheme="minorHAnsi"/>
          <w:sz w:val="22"/>
          <w:szCs w:val="22"/>
        </w:rPr>
      </w:pPr>
    </w:p>
    <w:p w14:paraId="7540CB8E" w14:textId="77777777"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t>Must possess or be able to acquire a valid driver’s license.</w:t>
      </w:r>
    </w:p>
    <w:p w14:paraId="51CE0B6F" w14:textId="77777777" w:rsidR="000E68F6" w:rsidRPr="000E68F6" w:rsidRDefault="000E68F6" w:rsidP="000E68F6">
      <w:pPr>
        <w:ind w:left="1080" w:hanging="360"/>
        <w:rPr>
          <w:rFonts w:asciiTheme="minorHAnsi" w:hAnsiTheme="minorHAnsi" w:cstheme="minorHAnsi"/>
          <w:sz w:val="22"/>
          <w:szCs w:val="22"/>
        </w:rPr>
      </w:pPr>
    </w:p>
    <w:p w14:paraId="68997D1C" w14:textId="4A44DF1C" w:rsidR="000E68F6" w:rsidRPr="000E68F6" w:rsidRDefault="000E68F6" w:rsidP="000E68F6">
      <w:pPr>
        <w:pStyle w:val="ListParagraph"/>
        <w:numPr>
          <w:ilvl w:val="0"/>
          <w:numId w:val="5"/>
        </w:numPr>
        <w:ind w:left="1080"/>
        <w:rPr>
          <w:rFonts w:asciiTheme="minorHAnsi" w:hAnsiTheme="minorHAnsi" w:cstheme="minorHAnsi"/>
          <w:sz w:val="22"/>
          <w:szCs w:val="22"/>
        </w:rPr>
      </w:pPr>
      <w:r w:rsidRPr="000E68F6">
        <w:rPr>
          <w:rFonts w:asciiTheme="minorHAnsi" w:hAnsiTheme="minorHAnsi" w:cstheme="minorHAnsi"/>
          <w:sz w:val="22"/>
          <w:szCs w:val="22"/>
        </w:rPr>
        <w:lastRenderedPageBreak/>
        <w:t>Must demonstrate a commitment to personal, professional, and educational development of himself/herself.</w:t>
      </w:r>
    </w:p>
    <w:p w14:paraId="7FFF2BCE" w14:textId="77777777" w:rsidR="000E68F6" w:rsidRPr="000E68F6" w:rsidRDefault="000E68F6" w:rsidP="000E68F6">
      <w:pPr>
        <w:pStyle w:val="ListParagraph"/>
        <w:rPr>
          <w:rFonts w:asciiTheme="minorHAnsi" w:hAnsiTheme="minorHAnsi" w:cstheme="minorHAnsi"/>
          <w:sz w:val="22"/>
          <w:szCs w:val="22"/>
        </w:rPr>
      </w:pPr>
    </w:p>
    <w:p w14:paraId="4F300365" w14:textId="77777777" w:rsidR="000E68F6" w:rsidRPr="000E68F6" w:rsidRDefault="000E68F6" w:rsidP="000E68F6">
      <w:pPr>
        <w:pStyle w:val="ListParagraph"/>
        <w:ind w:left="1080"/>
        <w:rPr>
          <w:rFonts w:asciiTheme="minorHAnsi" w:hAnsiTheme="minorHAnsi" w:cstheme="minorHAnsi"/>
          <w:sz w:val="22"/>
          <w:szCs w:val="22"/>
        </w:rPr>
      </w:pPr>
    </w:p>
    <w:p w14:paraId="068092AB" w14:textId="77777777" w:rsidR="00AA0F85" w:rsidRPr="000E68F6" w:rsidRDefault="00AA0F85" w:rsidP="00AA0F85">
      <w:pPr>
        <w:numPr>
          <w:ilvl w:val="0"/>
          <w:numId w:val="13"/>
        </w:numPr>
        <w:spacing w:after="200" w:line="276" w:lineRule="auto"/>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Thorough knowledge of modern law enforcement principles, procedures, techniques, and equipment; considerable knowledge of applicable laws, ordinances, and department rules and regulations;</w:t>
      </w:r>
    </w:p>
    <w:p w14:paraId="0D875AE7" w14:textId="539D26AE" w:rsidR="00AA0F85" w:rsidRPr="000E68F6" w:rsidRDefault="00AA0F85" w:rsidP="00AA0F85">
      <w:pPr>
        <w:numPr>
          <w:ilvl w:val="0"/>
          <w:numId w:val="13"/>
        </w:numPr>
        <w:spacing w:after="200" w:line="276" w:lineRule="auto"/>
        <w:jc w:val="both"/>
        <w:rPr>
          <w:rFonts w:asciiTheme="minorHAnsi" w:eastAsiaTheme="minorHAnsi" w:hAnsiTheme="minorHAnsi" w:cstheme="minorHAnsi"/>
          <w:b/>
          <w:sz w:val="22"/>
          <w:szCs w:val="22"/>
        </w:rPr>
      </w:pPr>
      <w:r w:rsidRPr="000E68F6">
        <w:rPr>
          <w:rFonts w:asciiTheme="minorHAnsi" w:eastAsiaTheme="minorHAnsi" w:hAnsiTheme="minorHAnsi" w:cstheme="minorHAnsi"/>
          <w:sz w:val="22"/>
          <w:szCs w:val="22"/>
        </w:rPr>
        <w:t>Ability to perform work requiring good physical condition; ability to communicate effectively orally and in writing; ability to establish and maintain effective working relationships with subordinates, peers and supervisors; ability to exercise sound judgment in evaluating situations and in making decisions; ability to give verbal and written instructions</w:t>
      </w:r>
    </w:p>
    <w:p w14:paraId="0CA4A106" w14:textId="110E0775" w:rsidR="00AA0F85" w:rsidRPr="000E68F6" w:rsidRDefault="00AA0F85" w:rsidP="000E68F6">
      <w:pPr>
        <w:widowControl w:val="0"/>
        <w:numPr>
          <w:ilvl w:val="0"/>
          <w:numId w:val="13"/>
        </w:numPr>
        <w:tabs>
          <w:tab w:val="left" w:pos="360"/>
        </w:tabs>
        <w:autoSpaceDE w:val="0"/>
        <w:autoSpaceDN w:val="0"/>
        <w:adjustRightInd w:val="0"/>
        <w:spacing w:after="200" w:line="276" w:lineRule="auto"/>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establish and maintain effective working relationships with other municipal officials, state and federal authorities, civic leaders and the general public.</w:t>
      </w:r>
    </w:p>
    <w:p w14:paraId="473FFF51" w14:textId="6B34AD0B"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Comprehensive knowledge of modern criminal investigations.</w:t>
      </w:r>
    </w:p>
    <w:p w14:paraId="0CEBA5B0" w14:textId="77777777" w:rsidR="00AA0F85" w:rsidRPr="000E68F6" w:rsidRDefault="00AA0F85" w:rsidP="00AA0F85">
      <w:pPr>
        <w:spacing w:after="200" w:line="276" w:lineRule="auto"/>
        <w:ind w:left="360"/>
        <w:contextualSpacing/>
        <w:jc w:val="both"/>
        <w:rPr>
          <w:rFonts w:asciiTheme="minorHAnsi" w:eastAsiaTheme="minorHAnsi" w:hAnsiTheme="minorHAnsi" w:cstheme="minorHAnsi"/>
          <w:sz w:val="22"/>
          <w:szCs w:val="22"/>
        </w:rPr>
      </w:pPr>
    </w:p>
    <w:p w14:paraId="15068F05" w14:textId="78F8D3F4"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work in high stress situations and maintain a professional calm demeanor.</w:t>
      </w:r>
    </w:p>
    <w:p w14:paraId="7CE83A03" w14:textId="77777777" w:rsidR="00AA0F85" w:rsidRPr="000E68F6" w:rsidRDefault="00AA0F85" w:rsidP="00AA0F85">
      <w:pPr>
        <w:spacing w:after="200" w:line="276" w:lineRule="auto"/>
        <w:contextualSpacing/>
        <w:jc w:val="both"/>
        <w:rPr>
          <w:rFonts w:asciiTheme="minorHAnsi" w:eastAsiaTheme="minorHAnsi" w:hAnsiTheme="minorHAnsi" w:cstheme="minorHAnsi"/>
          <w:sz w:val="22"/>
          <w:szCs w:val="22"/>
        </w:rPr>
      </w:pPr>
    </w:p>
    <w:p w14:paraId="37A976A1" w14:textId="7D32B0F8"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 xml:space="preserve">Knowledge of Department rules, regulations, and procedures. </w:t>
      </w:r>
    </w:p>
    <w:p w14:paraId="1CBC258A" w14:textId="77777777" w:rsidR="00AA0F85" w:rsidRPr="000E68F6" w:rsidRDefault="00AA0F85" w:rsidP="00AA0F85">
      <w:pPr>
        <w:spacing w:after="200" w:line="276" w:lineRule="auto"/>
        <w:contextualSpacing/>
        <w:jc w:val="both"/>
        <w:rPr>
          <w:rFonts w:asciiTheme="minorHAnsi" w:eastAsiaTheme="minorHAnsi" w:hAnsiTheme="minorHAnsi" w:cstheme="minorHAnsi"/>
          <w:sz w:val="22"/>
          <w:szCs w:val="22"/>
        </w:rPr>
      </w:pPr>
    </w:p>
    <w:p w14:paraId="7B38C0B9" w14:textId="5EDF7ADA"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Knowledge of local, state and federal laws, regulations and codes relating to law enforcement.</w:t>
      </w:r>
    </w:p>
    <w:p w14:paraId="3E78E0C7" w14:textId="77777777" w:rsidR="00AA0F85" w:rsidRPr="000E68F6" w:rsidRDefault="00AA0F85" w:rsidP="00AA0F85">
      <w:pPr>
        <w:spacing w:after="200" w:line="276" w:lineRule="auto"/>
        <w:contextualSpacing/>
        <w:jc w:val="both"/>
        <w:rPr>
          <w:rFonts w:asciiTheme="minorHAnsi" w:eastAsiaTheme="minorHAnsi" w:hAnsiTheme="minorHAnsi" w:cstheme="minorHAnsi"/>
          <w:sz w:val="22"/>
          <w:szCs w:val="22"/>
        </w:rPr>
      </w:pPr>
    </w:p>
    <w:p w14:paraId="4B4668ED" w14:textId="588DEC34"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Thorough understanding of technology and systems related to law enforcement.</w:t>
      </w:r>
    </w:p>
    <w:p w14:paraId="57AB6825"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rPr>
      </w:pPr>
    </w:p>
    <w:p w14:paraId="34BC3B54" w14:textId="5B1731C9" w:rsidR="00CD2631" w:rsidRPr="000E68F6" w:rsidRDefault="00AA0F85" w:rsidP="00CD2631">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 xml:space="preserve">Ability to lead others who may being assisting with an investigation. </w:t>
      </w:r>
    </w:p>
    <w:p w14:paraId="23DDDDC3"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rPr>
      </w:pPr>
    </w:p>
    <w:p w14:paraId="55A3453D" w14:textId="0EEA45BC"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Possess unquestioned honesty and integrity and a high sense of personal and professional ethics.</w:t>
      </w:r>
    </w:p>
    <w:p w14:paraId="4C81E994"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rPr>
      </w:pPr>
    </w:p>
    <w:p w14:paraId="57658C00" w14:textId="77777777" w:rsidR="00CD2631"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 xml:space="preserve">Professional maturity, self-confidence, and strength of conviction to provide leadership. </w:t>
      </w:r>
    </w:p>
    <w:p w14:paraId="73A41FEE" w14:textId="7DEF10D4" w:rsidR="00AA0F85" w:rsidRPr="000E68F6" w:rsidRDefault="00AA0F85" w:rsidP="00CD2631">
      <w:p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 xml:space="preserve"> </w:t>
      </w:r>
    </w:p>
    <w:p w14:paraId="7A69E771" w14:textId="64B42D4A"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firmly and diplomatically present professional views, concerns, and implications of proposed action which may be under consideration, with commitment to impartiality.</w:t>
      </w:r>
    </w:p>
    <w:p w14:paraId="6F3A5CE7"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rPr>
      </w:pPr>
    </w:p>
    <w:p w14:paraId="4BE0CF2A" w14:textId="1776E84A" w:rsidR="00AA0F85" w:rsidRPr="000E68F6" w:rsidRDefault="00AA0F85" w:rsidP="00AA0F85">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work with appropriate local, regional, state and federal jurisdictions and agencies as well as the private sector in a constructive and cooperative manner.</w:t>
      </w:r>
    </w:p>
    <w:p w14:paraId="47BA27DD"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rPr>
      </w:pPr>
    </w:p>
    <w:p w14:paraId="0A785481" w14:textId="77777777" w:rsidR="00AA0F85" w:rsidRPr="000E68F6" w:rsidRDefault="00AA0F85" w:rsidP="00AA0F85">
      <w:pPr>
        <w:numPr>
          <w:ilvl w:val="0"/>
          <w:numId w:val="12"/>
        </w:numPr>
        <w:shd w:val="clear" w:color="auto" w:fill="FFFFFF"/>
        <w:spacing w:after="200" w:line="276" w:lineRule="auto"/>
        <w:jc w:val="both"/>
        <w:rPr>
          <w:rFonts w:asciiTheme="minorHAnsi" w:hAnsiTheme="minorHAnsi" w:cstheme="minorHAnsi"/>
          <w:sz w:val="22"/>
          <w:szCs w:val="22"/>
        </w:rPr>
      </w:pPr>
      <w:r w:rsidRPr="000E68F6">
        <w:rPr>
          <w:rFonts w:asciiTheme="minorHAnsi" w:hAnsiTheme="minorHAnsi" w:cstheme="minorHAnsi"/>
          <w:sz w:val="22"/>
          <w:szCs w:val="22"/>
        </w:rPr>
        <w:t>Strong interpersonal skills and the ability to effectively work with a wide range of individuals and constituencies in a diverse community.</w:t>
      </w:r>
    </w:p>
    <w:p w14:paraId="454E8EF6" w14:textId="77777777" w:rsidR="00AA0F85" w:rsidRPr="000E68F6" w:rsidRDefault="00AA0F85" w:rsidP="00AA0F85">
      <w:pPr>
        <w:numPr>
          <w:ilvl w:val="0"/>
          <w:numId w:val="12"/>
        </w:numPr>
        <w:shd w:val="clear" w:color="auto" w:fill="FFFFFF"/>
        <w:spacing w:after="200" w:line="276" w:lineRule="auto"/>
        <w:jc w:val="both"/>
        <w:rPr>
          <w:rFonts w:asciiTheme="minorHAnsi" w:hAnsiTheme="minorHAnsi" w:cstheme="minorHAnsi"/>
          <w:sz w:val="22"/>
          <w:szCs w:val="22"/>
        </w:rPr>
      </w:pPr>
      <w:r w:rsidRPr="000E68F6">
        <w:rPr>
          <w:rFonts w:asciiTheme="minorHAnsi" w:hAnsiTheme="minorHAnsi" w:cstheme="minorHAnsi"/>
          <w:sz w:val="22"/>
          <w:szCs w:val="22"/>
        </w:rPr>
        <w:t>Excellent communication, interpersonal, and team building skills.</w:t>
      </w:r>
    </w:p>
    <w:p w14:paraId="71CF52C0" w14:textId="77777777" w:rsidR="00AA0F85" w:rsidRPr="000E68F6" w:rsidRDefault="00AA0F85" w:rsidP="00AA0F85">
      <w:pPr>
        <w:numPr>
          <w:ilvl w:val="0"/>
          <w:numId w:val="12"/>
        </w:numPr>
        <w:shd w:val="clear" w:color="auto" w:fill="FFFFFF"/>
        <w:spacing w:after="200" w:line="276" w:lineRule="auto"/>
        <w:jc w:val="both"/>
        <w:rPr>
          <w:rFonts w:asciiTheme="minorHAnsi" w:hAnsiTheme="minorHAnsi" w:cstheme="minorHAnsi"/>
          <w:sz w:val="22"/>
          <w:szCs w:val="22"/>
        </w:rPr>
      </w:pPr>
      <w:r w:rsidRPr="000E68F6">
        <w:rPr>
          <w:rFonts w:asciiTheme="minorHAnsi" w:hAnsiTheme="minorHAnsi" w:cstheme="minorHAnsi"/>
          <w:sz w:val="22"/>
          <w:szCs w:val="22"/>
        </w:rPr>
        <w:t xml:space="preserve">Working knowledge of courtroom procedures. </w:t>
      </w:r>
    </w:p>
    <w:p w14:paraId="39A6725B" w14:textId="77777777" w:rsidR="00AA0F85" w:rsidRPr="000E68F6" w:rsidRDefault="00AA0F85" w:rsidP="00AA0F85">
      <w:pPr>
        <w:numPr>
          <w:ilvl w:val="0"/>
          <w:numId w:val="12"/>
        </w:numPr>
        <w:shd w:val="clear" w:color="auto" w:fill="FFFFFF"/>
        <w:spacing w:after="200" w:line="276" w:lineRule="auto"/>
        <w:jc w:val="both"/>
        <w:rPr>
          <w:rFonts w:asciiTheme="minorHAnsi" w:hAnsiTheme="minorHAnsi" w:cstheme="minorHAnsi"/>
          <w:sz w:val="22"/>
          <w:szCs w:val="22"/>
        </w:rPr>
      </w:pPr>
      <w:r w:rsidRPr="000E68F6">
        <w:rPr>
          <w:rFonts w:asciiTheme="minorHAnsi" w:hAnsiTheme="minorHAnsi" w:cstheme="minorHAnsi"/>
          <w:sz w:val="22"/>
          <w:szCs w:val="22"/>
        </w:rPr>
        <w:lastRenderedPageBreak/>
        <w:t xml:space="preserve">Ability to complete and maintain accurate police reports. </w:t>
      </w:r>
    </w:p>
    <w:p w14:paraId="1213207A" w14:textId="3B1DAD8B" w:rsidR="00CD2631" w:rsidRDefault="00AA0F85" w:rsidP="00CD2631">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maintain confidentiality.</w:t>
      </w:r>
    </w:p>
    <w:p w14:paraId="654E326A" w14:textId="77777777" w:rsidR="00CD2631" w:rsidRPr="000E68F6" w:rsidRDefault="00CD2631" w:rsidP="00CD2631">
      <w:pPr>
        <w:spacing w:after="200" w:line="276" w:lineRule="auto"/>
        <w:contextualSpacing/>
        <w:jc w:val="both"/>
        <w:rPr>
          <w:rFonts w:asciiTheme="minorHAnsi" w:eastAsiaTheme="minorHAnsi" w:hAnsiTheme="minorHAnsi" w:cstheme="minorHAnsi"/>
          <w:sz w:val="22"/>
          <w:szCs w:val="22"/>
          <w:shd w:val="clear" w:color="auto" w:fill="FFFFFF"/>
        </w:rPr>
      </w:pPr>
    </w:p>
    <w:p w14:paraId="5A3AA074" w14:textId="6B32AAEE" w:rsidR="000E68F6" w:rsidRPr="000E68F6" w:rsidRDefault="00AA0F85" w:rsidP="000E68F6">
      <w:pPr>
        <w:numPr>
          <w:ilvl w:val="0"/>
          <w:numId w:val="12"/>
        </w:numPr>
        <w:spacing w:after="200" w:line="276" w:lineRule="auto"/>
        <w:contextualSpacing/>
        <w:jc w:val="both"/>
        <w:rPr>
          <w:rFonts w:asciiTheme="minorHAnsi" w:eastAsiaTheme="minorHAnsi" w:hAnsiTheme="minorHAnsi" w:cstheme="minorHAnsi"/>
          <w:sz w:val="22"/>
          <w:szCs w:val="22"/>
        </w:rPr>
      </w:pPr>
      <w:r w:rsidRPr="000E68F6">
        <w:rPr>
          <w:rFonts w:asciiTheme="minorHAnsi" w:eastAsiaTheme="minorHAnsi" w:hAnsiTheme="minorHAnsi" w:cstheme="minorHAnsi"/>
          <w:sz w:val="22"/>
          <w:szCs w:val="22"/>
        </w:rPr>
        <w:t>Ability to make oral presentations to groups of various sizes and compositions.</w:t>
      </w:r>
    </w:p>
    <w:p w14:paraId="0A036907" w14:textId="77777777" w:rsidR="001C5928" w:rsidRDefault="001C5928" w:rsidP="001C5928">
      <w:pPr>
        <w:spacing w:after="200" w:line="276" w:lineRule="auto"/>
        <w:jc w:val="both"/>
        <w:rPr>
          <w:rFonts w:asciiTheme="minorHAnsi" w:hAnsiTheme="minorHAnsi" w:cstheme="minorHAnsi"/>
          <w:b/>
          <w:bCs/>
        </w:rPr>
      </w:pPr>
    </w:p>
    <w:p w14:paraId="72DCC276" w14:textId="439F0725" w:rsidR="001C5928" w:rsidRPr="001C5928" w:rsidRDefault="001C5928" w:rsidP="001C5928">
      <w:pPr>
        <w:spacing w:after="200" w:line="276" w:lineRule="auto"/>
        <w:jc w:val="both"/>
        <w:rPr>
          <w:rFonts w:asciiTheme="minorHAnsi" w:eastAsiaTheme="minorHAnsi" w:hAnsiTheme="minorHAnsi" w:cstheme="minorHAnsi"/>
          <w:b/>
          <w:bCs/>
          <w:i/>
          <w:color w:val="000000"/>
          <w:shd w:val="clear" w:color="auto" w:fill="FFFFFF"/>
        </w:rPr>
      </w:pPr>
      <w:r w:rsidRPr="001C5928">
        <w:rPr>
          <w:rFonts w:asciiTheme="minorHAnsi" w:hAnsiTheme="minorHAnsi" w:cstheme="minorHAnsi"/>
          <w:b/>
          <w:bCs/>
        </w:rPr>
        <w:t xml:space="preserve">TOOLS </w:t>
      </w:r>
      <w:r>
        <w:rPr>
          <w:rFonts w:asciiTheme="minorHAnsi" w:hAnsiTheme="minorHAnsi" w:cstheme="minorHAnsi"/>
          <w:b/>
          <w:bCs/>
        </w:rPr>
        <w:t>AND</w:t>
      </w:r>
      <w:r w:rsidRPr="001C5928">
        <w:rPr>
          <w:rFonts w:asciiTheme="minorHAnsi" w:hAnsiTheme="minorHAnsi" w:cstheme="minorHAnsi"/>
          <w:b/>
          <w:bCs/>
        </w:rPr>
        <w:t xml:space="preserve"> EQUIPMENT USED</w:t>
      </w:r>
      <w:r>
        <w:rPr>
          <w:rFonts w:asciiTheme="minorHAnsi" w:hAnsiTheme="minorHAnsi" w:cstheme="minorHAnsi"/>
          <w:b/>
          <w:bCs/>
        </w:rPr>
        <w:t>:</w:t>
      </w:r>
    </w:p>
    <w:p w14:paraId="1A1D2314" w14:textId="77777777" w:rsidR="001C5928" w:rsidRPr="001C5928" w:rsidRDefault="001C5928" w:rsidP="001C5928">
      <w:pPr>
        <w:spacing w:after="120" w:line="276" w:lineRule="auto"/>
        <w:jc w:val="both"/>
        <w:rPr>
          <w:rFonts w:asciiTheme="minorHAnsi" w:eastAsiaTheme="minorHAnsi" w:hAnsiTheme="minorHAnsi" w:cstheme="minorHAnsi"/>
          <w:sz w:val="22"/>
        </w:rPr>
      </w:pPr>
      <w:r w:rsidRPr="001C5928">
        <w:rPr>
          <w:rFonts w:asciiTheme="minorHAnsi" w:eastAsiaTheme="minorHAnsi" w:hAnsiTheme="minorHAnsi" w:cstheme="minorHAnsi"/>
          <w:sz w:val="22"/>
        </w:rPr>
        <w:t>Required to use and maintain certifications with equipment that Police Officers would use, such as: firearms, a baton, pepper spray, motor vehicles, two way and squad radio, personal computer, including word processing and spreadsheet, motor vehicle, copy and fax machine, and telephone.</w:t>
      </w:r>
    </w:p>
    <w:p w14:paraId="562C0C32" w14:textId="77777777" w:rsidR="001C5928" w:rsidRPr="000E68F6" w:rsidRDefault="001C5928" w:rsidP="0009113C">
      <w:pPr>
        <w:rPr>
          <w:rFonts w:asciiTheme="minorHAnsi" w:hAnsiTheme="minorHAnsi" w:cstheme="minorHAnsi"/>
        </w:rPr>
      </w:pPr>
    </w:p>
    <w:p w14:paraId="175DF858" w14:textId="4128367A" w:rsidR="001C5928" w:rsidRPr="001C5928" w:rsidRDefault="001C5928" w:rsidP="001C5928">
      <w:pPr>
        <w:keepNext/>
        <w:keepLines/>
        <w:jc w:val="both"/>
        <w:outlineLvl w:val="0"/>
        <w:rPr>
          <w:rFonts w:asciiTheme="minorHAnsi" w:eastAsiaTheme="majorEastAsia" w:hAnsiTheme="minorHAnsi" w:cstheme="minorHAnsi"/>
          <w:b/>
          <w:bCs/>
          <w:iCs/>
        </w:rPr>
      </w:pPr>
      <w:r>
        <w:rPr>
          <w:rFonts w:asciiTheme="minorHAnsi" w:eastAsiaTheme="majorEastAsia" w:hAnsiTheme="minorHAnsi" w:cstheme="minorHAnsi"/>
          <w:b/>
          <w:bCs/>
          <w:iCs/>
        </w:rPr>
        <w:t>WORK ENVIRONMENT:</w:t>
      </w:r>
    </w:p>
    <w:p w14:paraId="0B0CF78D" w14:textId="77777777" w:rsidR="001C5928" w:rsidRPr="001C5928" w:rsidRDefault="001C5928" w:rsidP="001C5928">
      <w:pPr>
        <w:jc w:val="both"/>
        <w:rPr>
          <w:rFonts w:asciiTheme="minorHAnsi" w:eastAsiaTheme="minorHAnsi" w:hAnsiTheme="minorHAnsi" w:cstheme="minorHAnsi"/>
          <w:sz w:val="22"/>
          <w:szCs w:val="22"/>
        </w:rPr>
      </w:pPr>
    </w:p>
    <w:p w14:paraId="0B819CD0" w14:textId="77777777" w:rsidR="001C5928" w:rsidRPr="001C5928" w:rsidRDefault="001C5928" w:rsidP="001C5928">
      <w:pPr>
        <w:jc w:val="both"/>
        <w:rPr>
          <w:rFonts w:asciiTheme="minorHAnsi" w:eastAsiaTheme="minorHAnsi" w:hAnsiTheme="minorHAnsi" w:cstheme="minorHAnsi"/>
          <w:sz w:val="22"/>
          <w:szCs w:val="22"/>
        </w:rPr>
      </w:pPr>
      <w:r w:rsidRPr="001C5928">
        <w:rPr>
          <w:rFonts w:asciiTheme="minorHAnsi" w:eastAsiaTheme="minorHAnsi" w:hAnsiTheme="minorHAnsi" w:cstheme="minorHAnsi"/>
          <w:sz w:val="22"/>
          <w:szCs w:val="22"/>
        </w:rPr>
        <w:t>The work environment characteristics described here are representative of those and employee encounters while performing the essential functions of this job.  The noise level in the work environment may vary from quiet to moderately loud.   The work may be indoors and outdoors; exposed to weather conditions typical of Wisconsin.  Position requires the ability to perform in dangerous situations under high levels of stress.</w:t>
      </w:r>
    </w:p>
    <w:p w14:paraId="6AAFD200" w14:textId="77777777" w:rsidR="001C5928" w:rsidRPr="001C5928" w:rsidRDefault="001C5928" w:rsidP="001C5928">
      <w:pPr>
        <w:pStyle w:val="NoSpacing"/>
        <w:rPr>
          <w:rFonts w:asciiTheme="minorHAnsi" w:eastAsiaTheme="minorHAnsi" w:hAnsiTheme="minorHAnsi" w:cstheme="minorHAnsi"/>
          <w:sz w:val="22"/>
          <w:szCs w:val="22"/>
        </w:rPr>
      </w:pPr>
    </w:p>
    <w:p w14:paraId="1D54EA49" w14:textId="0BF90134" w:rsidR="001C5928" w:rsidRPr="001C5928" w:rsidRDefault="001C5928" w:rsidP="001C5928">
      <w:pPr>
        <w:pStyle w:val="NoSpacing"/>
        <w:rPr>
          <w:rFonts w:asciiTheme="minorHAnsi" w:eastAsiaTheme="minorHAnsi" w:hAnsiTheme="minorHAnsi" w:cstheme="minorHAnsi"/>
          <w:sz w:val="22"/>
          <w:szCs w:val="22"/>
        </w:rPr>
      </w:pPr>
      <w:r w:rsidRPr="001C5928">
        <w:rPr>
          <w:rFonts w:asciiTheme="minorHAnsi" w:eastAsiaTheme="minorHAnsi" w:hAnsiTheme="minorHAnsi" w:cstheme="minorHAnsi"/>
          <w:sz w:val="22"/>
          <w:szCs w:val="22"/>
        </w:rPr>
        <w:t>The duties listed above are intended only as illustrations of the various types of work that may be performed.  The omission of specific statements of duties does not exclude them from the position if the work is similar, related or a logical assignment to the position.  The job description does not constitute an employment agreement between the employer and employee and is subject to change by the employer as the needs of the employer and requirements of the job change.</w:t>
      </w:r>
    </w:p>
    <w:p w14:paraId="602CFD7E" w14:textId="77777777" w:rsidR="001C5928" w:rsidRPr="001C5928" w:rsidRDefault="001C5928" w:rsidP="001C5928">
      <w:pPr>
        <w:pStyle w:val="NoSpacing"/>
        <w:rPr>
          <w:rFonts w:asciiTheme="minorHAnsi" w:eastAsiaTheme="minorHAnsi" w:hAnsiTheme="minorHAnsi" w:cstheme="minorHAnsi"/>
          <w:sz w:val="22"/>
          <w:szCs w:val="22"/>
        </w:rPr>
      </w:pPr>
    </w:p>
    <w:p w14:paraId="5DACB594" w14:textId="2CCA18FA" w:rsidR="001C5928" w:rsidRPr="001C5928" w:rsidRDefault="001C5928" w:rsidP="001C5928">
      <w:pPr>
        <w:pStyle w:val="NoSpacing"/>
        <w:rPr>
          <w:rFonts w:asciiTheme="minorHAnsi" w:eastAsiaTheme="minorHAnsi" w:hAnsiTheme="minorHAnsi" w:cstheme="minorHAnsi"/>
          <w:sz w:val="22"/>
          <w:szCs w:val="22"/>
        </w:rPr>
      </w:pPr>
      <w:r w:rsidRPr="001C5928">
        <w:rPr>
          <w:rFonts w:asciiTheme="minorHAnsi" w:eastAsiaTheme="minorHAnsi" w:hAnsiTheme="minorHAnsi" w:cstheme="minorHAnsi"/>
          <w:sz w:val="22"/>
          <w:szCs w:val="22"/>
        </w:rPr>
        <w:t xml:space="preserve">The City of Waupun is an Equal Opportunity Employer.  In compliance with state and federal law, the </w:t>
      </w:r>
      <w:proofErr w:type="gramStart"/>
      <w:r w:rsidRPr="001C5928">
        <w:rPr>
          <w:rFonts w:asciiTheme="minorHAnsi" w:eastAsiaTheme="minorHAnsi" w:hAnsiTheme="minorHAnsi" w:cstheme="minorHAnsi"/>
          <w:sz w:val="22"/>
          <w:szCs w:val="22"/>
        </w:rPr>
        <w:t>City</w:t>
      </w:r>
      <w:proofErr w:type="gramEnd"/>
      <w:r w:rsidRPr="001C5928">
        <w:rPr>
          <w:rFonts w:asciiTheme="minorHAnsi" w:eastAsiaTheme="minorHAnsi" w:hAnsiTheme="minorHAnsi" w:cstheme="minorHAnsi"/>
          <w:sz w:val="22"/>
          <w:szCs w:val="22"/>
        </w:rPr>
        <w:t xml:space="preserve"> will provide reasonable accommodations to qualified individuals with disabilities and encourages both prospective employees and incumbents to discuss potential accommodations with the employer.  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19D841E2" w14:textId="77777777" w:rsidR="0009113C" w:rsidRPr="000E68F6" w:rsidRDefault="0009113C" w:rsidP="0009113C">
      <w:pPr>
        <w:rPr>
          <w:rFonts w:asciiTheme="minorHAnsi" w:hAnsiTheme="minorHAnsi" w:cstheme="minorHAnsi"/>
        </w:rPr>
      </w:pPr>
    </w:p>
    <w:p w14:paraId="099F87F0" w14:textId="77777777" w:rsidR="001C5928" w:rsidRDefault="001C5928" w:rsidP="0009113C">
      <w:pPr>
        <w:rPr>
          <w:rFonts w:asciiTheme="minorHAnsi" w:hAnsiTheme="minorHAnsi" w:cstheme="minorHAnsi"/>
          <w:b/>
          <w:sz w:val="22"/>
          <w:szCs w:val="22"/>
        </w:rPr>
      </w:pPr>
    </w:p>
    <w:p w14:paraId="18644DAD" w14:textId="3BA37A81" w:rsidR="00990137" w:rsidRPr="000E68F6" w:rsidRDefault="0009113C" w:rsidP="0009113C">
      <w:pPr>
        <w:rPr>
          <w:rFonts w:asciiTheme="minorHAnsi" w:hAnsiTheme="minorHAnsi" w:cstheme="minorHAnsi"/>
          <w:b/>
          <w:sz w:val="22"/>
          <w:szCs w:val="22"/>
        </w:rPr>
      </w:pPr>
      <w:r w:rsidRPr="000E68F6">
        <w:rPr>
          <w:rFonts w:asciiTheme="minorHAnsi" w:hAnsiTheme="minorHAnsi" w:cstheme="minorHAnsi"/>
          <w:b/>
          <w:sz w:val="22"/>
          <w:szCs w:val="22"/>
        </w:rPr>
        <w:t xml:space="preserve">This job specification should not be construed to imply that these requirements are the exclusive standards of the position.  Incumbents will follow any other instructions, and perform any other related duties, as required by their supervisor.  </w:t>
      </w:r>
    </w:p>
    <w:p w14:paraId="5B049FC4" w14:textId="77777777" w:rsidR="00990137" w:rsidRPr="000E68F6" w:rsidRDefault="00990137" w:rsidP="00990137">
      <w:pPr>
        <w:ind w:left="1440" w:hanging="720"/>
        <w:rPr>
          <w:rFonts w:asciiTheme="minorHAnsi" w:hAnsiTheme="minorHAnsi" w:cstheme="minorHAnsi"/>
        </w:rPr>
      </w:pPr>
    </w:p>
    <w:p w14:paraId="5B720BB3" w14:textId="77777777" w:rsidR="00990137" w:rsidRPr="000E68F6" w:rsidRDefault="00990137" w:rsidP="00990137">
      <w:pPr>
        <w:rPr>
          <w:rFonts w:asciiTheme="minorHAnsi" w:hAnsiTheme="minorHAnsi" w:cstheme="minorHAnsi"/>
        </w:rPr>
      </w:pPr>
    </w:p>
    <w:p w14:paraId="4137C8A4" w14:textId="77777777" w:rsidR="00964592" w:rsidRPr="000E68F6" w:rsidRDefault="00964592" w:rsidP="00964592">
      <w:pPr>
        <w:rPr>
          <w:rFonts w:asciiTheme="minorHAnsi" w:hAnsiTheme="minorHAnsi" w:cstheme="minorHAnsi"/>
        </w:rPr>
      </w:pPr>
    </w:p>
    <w:p w14:paraId="141903AA" w14:textId="77777777" w:rsidR="00964592" w:rsidRPr="000E68F6" w:rsidRDefault="00964592" w:rsidP="00964592">
      <w:pPr>
        <w:rPr>
          <w:rFonts w:asciiTheme="minorHAnsi" w:hAnsiTheme="minorHAnsi" w:cstheme="minorHAnsi"/>
          <w:b/>
        </w:rPr>
      </w:pPr>
    </w:p>
    <w:p w14:paraId="1EAE3A32" w14:textId="77777777" w:rsidR="00AF303A" w:rsidRPr="000E68F6" w:rsidRDefault="00AF303A"/>
    <w:sectPr w:rsidR="00AF303A" w:rsidRPr="000E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012"/>
    <w:multiLevelType w:val="hybridMultilevel"/>
    <w:tmpl w:val="A3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000"/>
    <w:multiLevelType w:val="hybridMultilevel"/>
    <w:tmpl w:val="CF34B9AA"/>
    <w:lvl w:ilvl="0" w:tplc="6A768D66">
      <w:start w:val="1"/>
      <w:numFmt w:val="bullet"/>
      <w:lvlText w:val=""/>
      <w:lvlJc w:val="left"/>
      <w:pPr>
        <w:ind w:left="360" w:hanging="360"/>
      </w:pPr>
      <w:rPr>
        <w:rFonts w:ascii="Symbol" w:hAnsi="Symbol" w:hint="default"/>
      </w:rPr>
    </w:lvl>
    <w:lvl w:ilvl="1" w:tplc="190C21FE" w:tentative="1">
      <w:start w:val="1"/>
      <w:numFmt w:val="bullet"/>
      <w:lvlText w:val="o"/>
      <w:lvlJc w:val="left"/>
      <w:pPr>
        <w:ind w:left="1080" w:hanging="360"/>
      </w:pPr>
      <w:rPr>
        <w:rFonts w:ascii="Courier New" w:hAnsi="Courier New" w:cs="Courier New" w:hint="default"/>
      </w:rPr>
    </w:lvl>
    <w:lvl w:ilvl="2" w:tplc="7006F9AC" w:tentative="1">
      <w:start w:val="1"/>
      <w:numFmt w:val="bullet"/>
      <w:lvlText w:val=""/>
      <w:lvlJc w:val="left"/>
      <w:pPr>
        <w:ind w:left="1800" w:hanging="360"/>
      </w:pPr>
      <w:rPr>
        <w:rFonts w:ascii="Wingdings" w:hAnsi="Wingdings" w:hint="default"/>
      </w:rPr>
    </w:lvl>
    <w:lvl w:ilvl="3" w:tplc="D3A8904C" w:tentative="1">
      <w:start w:val="1"/>
      <w:numFmt w:val="bullet"/>
      <w:lvlText w:val=""/>
      <w:lvlJc w:val="left"/>
      <w:pPr>
        <w:ind w:left="2520" w:hanging="360"/>
      </w:pPr>
      <w:rPr>
        <w:rFonts w:ascii="Symbol" w:hAnsi="Symbol" w:hint="default"/>
      </w:rPr>
    </w:lvl>
    <w:lvl w:ilvl="4" w:tplc="1D8E4DF4" w:tentative="1">
      <w:start w:val="1"/>
      <w:numFmt w:val="bullet"/>
      <w:lvlText w:val="o"/>
      <w:lvlJc w:val="left"/>
      <w:pPr>
        <w:ind w:left="3240" w:hanging="360"/>
      </w:pPr>
      <w:rPr>
        <w:rFonts w:ascii="Courier New" w:hAnsi="Courier New" w:cs="Courier New" w:hint="default"/>
      </w:rPr>
    </w:lvl>
    <w:lvl w:ilvl="5" w:tplc="07128534" w:tentative="1">
      <w:start w:val="1"/>
      <w:numFmt w:val="bullet"/>
      <w:lvlText w:val=""/>
      <w:lvlJc w:val="left"/>
      <w:pPr>
        <w:ind w:left="3960" w:hanging="360"/>
      </w:pPr>
      <w:rPr>
        <w:rFonts w:ascii="Wingdings" w:hAnsi="Wingdings" w:hint="default"/>
      </w:rPr>
    </w:lvl>
    <w:lvl w:ilvl="6" w:tplc="B24ED626" w:tentative="1">
      <w:start w:val="1"/>
      <w:numFmt w:val="bullet"/>
      <w:lvlText w:val=""/>
      <w:lvlJc w:val="left"/>
      <w:pPr>
        <w:ind w:left="4680" w:hanging="360"/>
      </w:pPr>
      <w:rPr>
        <w:rFonts w:ascii="Symbol" w:hAnsi="Symbol" w:hint="default"/>
      </w:rPr>
    </w:lvl>
    <w:lvl w:ilvl="7" w:tplc="FA3C9864" w:tentative="1">
      <w:start w:val="1"/>
      <w:numFmt w:val="bullet"/>
      <w:lvlText w:val="o"/>
      <w:lvlJc w:val="left"/>
      <w:pPr>
        <w:ind w:left="5400" w:hanging="360"/>
      </w:pPr>
      <w:rPr>
        <w:rFonts w:ascii="Courier New" w:hAnsi="Courier New" w:cs="Courier New" w:hint="default"/>
      </w:rPr>
    </w:lvl>
    <w:lvl w:ilvl="8" w:tplc="A7B8C80A" w:tentative="1">
      <w:start w:val="1"/>
      <w:numFmt w:val="bullet"/>
      <w:lvlText w:val=""/>
      <w:lvlJc w:val="left"/>
      <w:pPr>
        <w:ind w:left="6120" w:hanging="360"/>
      </w:pPr>
      <w:rPr>
        <w:rFonts w:ascii="Wingdings" w:hAnsi="Wingdings" w:hint="default"/>
      </w:rPr>
    </w:lvl>
  </w:abstractNum>
  <w:abstractNum w:abstractNumId="2" w15:restartNumberingAfterBreak="0">
    <w:nsid w:val="0C5A16CD"/>
    <w:multiLevelType w:val="hybridMultilevel"/>
    <w:tmpl w:val="E982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AF"/>
    <w:multiLevelType w:val="hybridMultilevel"/>
    <w:tmpl w:val="A126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25317D"/>
    <w:multiLevelType w:val="hybridMultilevel"/>
    <w:tmpl w:val="E60612FA"/>
    <w:lvl w:ilvl="0" w:tplc="BB6A7D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CE0CF8"/>
    <w:multiLevelType w:val="hybridMultilevel"/>
    <w:tmpl w:val="AE4ABE82"/>
    <w:lvl w:ilvl="0" w:tplc="6CFA36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4659A7"/>
    <w:multiLevelType w:val="hybridMultilevel"/>
    <w:tmpl w:val="42EA8818"/>
    <w:lvl w:ilvl="0" w:tplc="A43E5938">
      <w:start w:val="1"/>
      <w:numFmt w:val="bullet"/>
      <w:lvlText w:val=""/>
      <w:lvlJc w:val="left"/>
      <w:pPr>
        <w:ind w:left="360" w:hanging="360"/>
      </w:pPr>
      <w:rPr>
        <w:rFonts w:ascii="Symbol" w:hAnsi="Symbol" w:hint="default"/>
      </w:rPr>
    </w:lvl>
    <w:lvl w:ilvl="1" w:tplc="2B92F150" w:tentative="1">
      <w:start w:val="1"/>
      <w:numFmt w:val="bullet"/>
      <w:lvlText w:val="o"/>
      <w:lvlJc w:val="left"/>
      <w:pPr>
        <w:ind w:left="1080" w:hanging="360"/>
      </w:pPr>
      <w:rPr>
        <w:rFonts w:ascii="Courier New" w:hAnsi="Courier New" w:cs="Courier New" w:hint="default"/>
      </w:rPr>
    </w:lvl>
    <w:lvl w:ilvl="2" w:tplc="2B501FF2" w:tentative="1">
      <w:start w:val="1"/>
      <w:numFmt w:val="bullet"/>
      <w:lvlText w:val=""/>
      <w:lvlJc w:val="left"/>
      <w:pPr>
        <w:ind w:left="1800" w:hanging="360"/>
      </w:pPr>
      <w:rPr>
        <w:rFonts w:ascii="Wingdings" w:hAnsi="Wingdings" w:hint="default"/>
      </w:rPr>
    </w:lvl>
    <w:lvl w:ilvl="3" w:tplc="06E28A72" w:tentative="1">
      <w:start w:val="1"/>
      <w:numFmt w:val="bullet"/>
      <w:lvlText w:val=""/>
      <w:lvlJc w:val="left"/>
      <w:pPr>
        <w:ind w:left="2520" w:hanging="360"/>
      </w:pPr>
      <w:rPr>
        <w:rFonts w:ascii="Symbol" w:hAnsi="Symbol" w:hint="default"/>
      </w:rPr>
    </w:lvl>
    <w:lvl w:ilvl="4" w:tplc="D34E1716" w:tentative="1">
      <w:start w:val="1"/>
      <w:numFmt w:val="bullet"/>
      <w:lvlText w:val="o"/>
      <w:lvlJc w:val="left"/>
      <w:pPr>
        <w:ind w:left="3240" w:hanging="360"/>
      </w:pPr>
      <w:rPr>
        <w:rFonts w:ascii="Courier New" w:hAnsi="Courier New" w:cs="Courier New" w:hint="default"/>
      </w:rPr>
    </w:lvl>
    <w:lvl w:ilvl="5" w:tplc="22043CCE" w:tentative="1">
      <w:start w:val="1"/>
      <w:numFmt w:val="bullet"/>
      <w:lvlText w:val=""/>
      <w:lvlJc w:val="left"/>
      <w:pPr>
        <w:ind w:left="3960" w:hanging="360"/>
      </w:pPr>
      <w:rPr>
        <w:rFonts w:ascii="Wingdings" w:hAnsi="Wingdings" w:hint="default"/>
      </w:rPr>
    </w:lvl>
    <w:lvl w:ilvl="6" w:tplc="0CFA5724" w:tentative="1">
      <w:start w:val="1"/>
      <w:numFmt w:val="bullet"/>
      <w:lvlText w:val=""/>
      <w:lvlJc w:val="left"/>
      <w:pPr>
        <w:ind w:left="4680" w:hanging="360"/>
      </w:pPr>
      <w:rPr>
        <w:rFonts w:ascii="Symbol" w:hAnsi="Symbol" w:hint="default"/>
      </w:rPr>
    </w:lvl>
    <w:lvl w:ilvl="7" w:tplc="99583212" w:tentative="1">
      <w:start w:val="1"/>
      <w:numFmt w:val="bullet"/>
      <w:lvlText w:val="o"/>
      <w:lvlJc w:val="left"/>
      <w:pPr>
        <w:ind w:left="5400" w:hanging="360"/>
      </w:pPr>
      <w:rPr>
        <w:rFonts w:ascii="Courier New" w:hAnsi="Courier New" w:cs="Courier New" w:hint="default"/>
      </w:rPr>
    </w:lvl>
    <w:lvl w:ilvl="8" w:tplc="5AE8E464" w:tentative="1">
      <w:start w:val="1"/>
      <w:numFmt w:val="bullet"/>
      <w:lvlText w:val=""/>
      <w:lvlJc w:val="left"/>
      <w:pPr>
        <w:ind w:left="6120" w:hanging="360"/>
      </w:pPr>
      <w:rPr>
        <w:rFonts w:ascii="Wingdings" w:hAnsi="Wingdings" w:hint="default"/>
      </w:rPr>
    </w:lvl>
  </w:abstractNum>
  <w:abstractNum w:abstractNumId="7" w15:restartNumberingAfterBreak="0">
    <w:nsid w:val="3B223AAE"/>
    <w:multiLevelType w:val="hybridMultilevel"/>
    <w:tmpl w:val="D3EE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57CD0"/>
    <w:multiLevelType w:val="hybridMultilevel"/>
    <w:tmpl w:val="16F07088"/>
    <w:lvl w:ilvl="0" w:tplc="A43E5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9381E"/>
    <w:multiLevelType w:val="hybridMultilevel"/>
    <w:tmpl w:val="558680D2"/>
    <w:lvl w:ilvl="0" w:tplc="3A1253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E0BD7"/>
    <w:multiLevelType w:val="hybridMultilevel"/>
    <w:tmpl w:val="CFA0D8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8C13B1"/>
    <w:multiLevelType w:val="hybridMultilevel"/>
    <w:tmpl w:val="08AC31E6"/>
    <w:lvl w:ilvl="0" w:tplc="9B06BD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411D5"/>
    <w:multiLevelType w:val="hybridMultilevel"/>
    <w:tmpl w:val="16925F42"/>
    <w:lvl w:ilvl="0" w:tplc="B768A5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AE5565"/>
    <w:multiLevelType w:val="hybridMultilevel"/>
    <w:tmpl w:val="83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85C04"/>
    <w:multiLevelType w:val="hybridMultilevel"/>
    <w:tmpl w:val="8752FE92"/>
    <w:lvl w:ilvl="0" w:tplc="A43E59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B07AC2"/>
    <w:multiLevelType w:val="hybridMultilevel"/>
    <w:tmpl w:val="8952AF8C"/>
    <w:lvl w:ilvl="0" w:tplc="A43E5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F4426"/>
    <w:multiLevelType w:val="hybridMultilevel"/>
    <w:tmpl w:val="D270D2BC"/>
    <w:lvl w:ilvl="0" w:tplc="4718E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BF1E91"/>
    <w:multiLevelType w:val="hybridMultilevel"/>
    <w:tmpl w:val="BDF0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10"/>
  </w:num>
  <w:num w:numId="6">
    <w:abstractNumId w:val="12"/>
  </w:num>
  <w:num w:numId="7">
    <w:abstractNumId w:val="13"/>
  </w:num>
  <w:num w:numId="8">
    <w:abstractNumId w:val="16"/>
  </w:num>
  <w:num w:numId="9">
    <w:abstractNumId w:val="3"/>
  </w:num>
  <w:num w:numId="10">
    <w:abstractNumId w:val="11"/>
  </w:num>
  <w:num w:numId="11">
    <w:abstractNumId w:val="7"/>
  </w:num>
  <w:num w:numId="12">
    <w:abstractNumId w:val="6"/>
  </w:num>
  <w:num w:numId="13">
    <w:abstractNumId w:val="1"/>
  </w:num>
  <w:num w:numId="14">
    <w:abstractNumId w:val="15"/>
  </w:num>
  <w:num w:numId="15">
    <w:abstractNumId w:val="8"/>
  </w:num>
  <w:num w:numId="16">
    <w:abstractNumId w:val="1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92"/>
    <w:rsid w:val="000577BB"/>
    <w:rsid w:val="0009113C"/>
    <w:rsid w:val="000E68F6"/>
    <w:rsid w:val="001334E9"/>
    <w:rsid w:val="001C5928"/>
    <w:rsid w:val="001D7D3A"/>
    <w:rsid w:val="002F3067"/>
    <w:rsid w:val="003B3DC3"/>
    <w:rsid w:val="00641B33"/>
    <w:rsid w:val="006C494E"/>
    <w:rsid w:val="008C6E3C"/>
    <w:rsid w:val="00964592"/>
    <w:rsid w:val="00990137"/>
    <w:rsid w:val="00990B33"/>
    <w:rsid w:val="00A711E5"/>
    <w:rsid w:val="00AA0F85"/>
    <w:rsid w:val="00AF303A"/>
    <w:rsid w:val="00B82ABF"/>
    <w:rsid w:val="00BE2B6E"/>
    <w:rsid w:val="00BF0962"/>
    <w:rsid w:val="00C57D09"/>
    <w:rsid w:val="00C922D3"/>
    <w:rsid w:val="00CD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EA2"/>
  <w15:docId w15:val="{0F57A07F-E7F6-43CB-873C-C7884EAC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09"/>
    <w:pPr>
      <w:ind w:left="720"/>
      <w:contextualSpacing/>
    </w:pPr>
  </w:style>
  <w:style w:type="paragraph" w:styleId="NoSpacing">
    <w:name w:val="No Spacing"/>
    <w:uiPriority w:val="1"/>
    <w:qFormat/>
    <w:rsid w:val="000E6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Louden</dc:creator>
  <cp:lastModifiedBy>Rasch, Jeremy</cp:lastModifiedBy>
  <cp:revision>4</cp:revision>
  <dcterms:created xsi:type="dcterms:W3CDTF">2024-09-06T16:04:00Z</dcterms:created>
  <dcterms:modified xsi:type="dcterms:W3CDTF">2024-09-06T19:32:00Z</dcterms:modified>
</cp:coreProperties>
</file>